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039"/>
        <w:tblW w:w="0" w:type="auto"/>
        <w:tblLook w:val="04A0" w:firstRow="1" w:lastRow="0" w:firstColumn="1" w:lastColumn="0" w:noHBand="0" w:noVBand="1"/>
      </w:tblPr>
      <w:tblGrid>
        <w:gridCol w:w="1731"/>
        <w:gridCol w:w="3701"/>
        <w:gridCol w:w="4206"/>
      </w:tblGrid>
      <w:tr w:rsidR="001B28FB" w:rsidRPr="00D93B67" w14:paraId="1C1C45DF" w14:textId="77777777" w:rsidTr="00724141">
        <w:tc>
          <w:tcPr>
            <w:tcW w:w="1750" w:type="dxa"/>
            <w:vAlign w:val="center"/>
          </w:tcPr>
          <w:p w14:paraId="4E910208" w14:textId="77777777" w:rsidR="001B28FB" w:rsidRPr="00144F96" w:rsidRDefault="001B28FB" w:rsidP="00D83752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Váš dopis zn.:</w:t>
            </w:r>
          </w:p>
        </w:tc>
        <w:tc>
          <w:tcPr>
            <w:tcW w:w="3752" w:type="dxa"/>
            <w:vAlign w:val="center"/>
          </w:tcPr>
          <w:p w14:paraId="2C07B9A2" w14:textId="77777777" w:rsidR="001B28FB" w:rsidRPr="00144F96" w:rsidRDefault="001B28FB" w:rsidP="00D83752">
            <w:pPr>
              <w:spacing w:after="0" w:line="240" w:lineRule="auto"/>
            </w:pPr>
          </w:p>
        </w:tc>
        <w:tc>
          <w:tcPr>
            <w:tcW w:w="4290" w:type="dxa"/>
            <w:vMerge w:val="restart"/>
          </w:tcPr>
          <w:p w14:paraId="3F6955B1" w14:textId="77777777" w:rsidR="00640485" w:rsidRDefault="00640485" w:rsidP="005A1647">
            <w:pPr>
              <w:spacing w:after="0" w:line="240" w:lineRule="exact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14:paraId="470938F9" w14:textId="77777777" w:rsidR="00640485" w:rsidRDefault="00640485" w:rsidP="005A1647">
            <w:pPr>
              <w:spacing w:after="0" w:line="240" w:lineRule="exact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14:paraId="47DB81D9" w14:textId="77777777" w:rsidR="00640485" w:rsidRDefault="00640485" w:rsidP="005A1647">
            <w:pPr>
              <w:spacing w:after="0" w:line="240" w:lineRule="exact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14:paraId="4B11300F" w14:textId="77777777" w:rsidR="001B28FB" w:rsidRPr="001B28FB" w:rsidRDefault="001B28FB" w:rsidP="005A1647">
            <w:pPr>
              <w:spacing w:after="0" w:line="240" w:lineRule="exact"/>
              <w:rPr>
                <w:rFonts w:eastAsia="Times New Roman" w:cs="Arial"/>
                <w:lang w:eastAsia="cs-CZ"/>
              </w:rPr>
            </w:pPr>
          </w:p>
          <w:p w14:paraId="6D6D7B33" w14:textId="77777777" w:rsidR="001B28FB" w:rsidRPr="00144F96" w:rsidRDefault="001B28FB" w:rsidP="00D83752">
            <w:pPr>
              <w:spacing w:after="0" w:line="240" w:lineRule="auto"/>
            </w:pPr>
          </w:p>
        </w:tc>
      </w:tr>
      <w:tr w:rsidR="001B28FB" w:rsidRPr="00D93B67" w14:paraId="1261E483" w14:textId="77777777" w:rsidTr="00724141">
        <w:tc>
          <w:tcPr>
            <w:tcW w:w="1750" w:type="dxa"/>
            <w:vAlign w:val="center"/>
          </w:tcPr>
          <w:p w14:paraId="03B136AF" w14:textId="77777777" w:rsidR="001B28FB" w:rsidRPr="00144F96" w:rsidRDefault="001B28FB" w:rsidP="00D83752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Ze dne:</w:t>
            </w:r>
          </w:p>
        </w:tc>
        <w:tc>
          <w:tcPr>
            <w:tcW w:w="3752" w:type="dxa"/>
            <w:vAlign w:val="center"/>
          </w:tcPr>
          <w:p w14:paraId="408B93AB" w14:textId="77777777" w:rsidR="001B28FB" w:rsidRPr="00144F96" w:rsidRDefault="001B28FB" w:rsidP="00D83752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14:paraId="45ACD486" w14:textId="77777777" w:rsidR="001B28FB" w:rsidRPr="00144F96" w:rsidRDefault="001B28FB" w:rsidP="00D83752">
            <w:pPr>
              <w:spacing w:after="0" w:line="240" w:lineRule="auto"/>
            </w:pPr>
          </w:p>
        </w:tc>
      </w:tr>
      <w:tr w:rsidR="001B28FB" w:rsidRPr="00D93B67" w14:paraId="3E817E47" w14:textId="77777777" w:rsidTr="00724141">
        <w:tc>
          <w:tcPr>
            <w:tcW w:w="1750" w:type="dxa"/>
            <w:vAlign w:val="center"/>
          </w:tcPr>
          <w:p w14:paraId="5088222C" w14:textId="77777777" w:rsidR="001B28FB" w:rsidRPr="00783D1F" w:rsidRDefault="001B28FB" w:rsidP="00D83752">
            <w:pPr>
              <w:spacing w:after="0" w:line="240" w:lineRule="auto"/>
              <w:rPr>
                <w:sz w:val="18"/>
                <w:szCs w:val="18"/>
              </w:rPr>
            </w:pPr>
            <w:r w:rsidRPr="00783D1F">
              <w:rPr>
                <w:sz w:val="18"/>
                <w:szCs w:val="18"/>
              </w:rPr>
              <w:t>Č. j.:</w:t>
            </w:r>
          </w:p>
        </w:tc>
        <w:tc>
          <w:tcPr>
            <w:tcW w:w="3752" w:type="dxa"/>
            <w:vAlign w:val="center"/>
          </w:tcPr>
          <w:p w14:paraId="1193CEC0" w14:textId="0C88661C" w:rsidR="001B28FB" w:rsidRPr="00783D1F" w:rsidRDefault="009F65A9" w:rsidP="004429AF">
            <w:pPr>
              <w:spacing w:after="0" w:line="240" w:lineRule="auto"/>
            </w:pPr>
            <w:r w:rsidRPr="00783D1F">
              <w:t xml:space="preserve">JMK </w:t>
            </w:r>
            <w:r w:rsidR="00002FC8">
              <w:t>73221</w:t>
            </w:r>
            <w:r w:rsidR="00894E21" w:rsidRPr="00783D1F">
              <w:t>/20</w:t>
            </w:r>
            <w:r w:rsidR="00871892">
              <w:t>2</w:t>
            </w:r>
            <w:r w:rsidR="004F61F1">
              <w:t>1</w:t>
            </w:r>
          </w:p>
        </w:tc>
        <w:tc>
          <w:tcPr>
            <w:tcW w:w="4290" w:type="dxa"/>
            <w:vMerge/>
            <w:vAlign w:val="center"/>
          </w:tcPr>
          <w:p w14:paraId="6E6F4A47" w14:textId="77777777" w:rsidR="001B28FB" w:rsidRPr="00144F96" w:rsidRDefault="001B28FB" w:rsidP="00D83752">
            <w:pPr>
              <w:spacing w:after="0" w:line="240" w:lineRule="auto"/>
            </w:pPr>
          </w:p>
        </w:tc>
      </w:tr>
      <w:tr w:rsidR="001B28FB" w:rsidRPr="00D93B67" w14:paraId="41A5A5E0" w14:textId="77777777" w:rsidTr="00724141">
        <w:tc>
          <w:tcPr>
            <w:tcW w:w="1750" w:type="dxa"/>
            <w:vAlign w:val="center"/>
          </w:tcPr>
          <w:p w14:paraId="08D646A2" w14:textId="77777777" w:rsidR="001B28FB" w:rsidRPr="003133C5" w:rsidRDefault="001B28FB" w:rsidP="00D83752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3133C5">
              <w:rPr>
                <w:sz w:val="18"/>
                <w:szCs w:val="18"/>
              </w:rPr>
              <w:t>Sp. zn.:</w:t>
            </w:r>
          </w:p>
        </w:tc>
        <w:tc>
          <w:tcPr>
            <w:tcW w:w="3752" w:type="dxa"/>
            <w:vAlign w:val="center"/>
          </w:tcPr>
          <w:p w14:paraId="1F606A5A" w14:textId="2C17797B" w:rsidR="001B28FB" w:rsidRPr="00F20E80" w:rsidRDefault="00AF2D90" w:rsidP="004429AF">
            <w:pPr>
              <w:spacing w:after="0" w:line="240" w:lineRule="auto"/>
            </w:pPr>
            <w:r w:rsidRPr="00F20E80">
              <w:t xml:space="preserve">S-JMK </w:t>
            </w:r>
            <w:r w:rsidR="004F61F1">
              <w:t>39040</w:t>
            </w:r>
            <w:r w:rsidR="003A0CCD">
              <w:t>/20</w:t>
            </w:r>
            <w:r w:rsidR="00871892">
              <w:t>2</w:t>
            </w:r>
            <w:r w:rsidR="00464540">
              <w:t>1</w:t>
            </w:r>
            <w:r w:rsidR="003A0CCD">
              <w:t xml:space="preserve"> </w:t>
            </w:r>
            <w:r w:rsidRPr="00F20E80">
              <w:t>OŽP/</w:t>
            </w:r>
            <w:r w:rsidR="00014604">
              <w:t>Rich</w:t>
            </w:r>
          </w:p>
        </w:tc>
        <w:tc>
          <w:tcPr>
            <w:tcW w:w="4290" w:type="dxa"/>
            <w:vMerge/>
            <w:vAlign w:val="center"/>
          </w:tcPr>
          <w:p w14:paraId="50DCCCB2" w14:textId="77777777" w:rsidR="001B28FB" w:rsidRPr="00144F96" w:rsidRDefault="001B28FB" w:rsidP="00D83752">
            <w:pPr>
              <w:spacing w:after="0" w:line="240" w:lineRule="auto"/>
            </w:pPr>
          </w:p>
        </w:tc>
      </w:tr>
      <w:tr w:rsidR="001B28FB" w:rsidRPr="00D93B67" w14:paraId="2FD5BC9F" w14:textId="77777777" w:rsidTr="00724141">
        <w:tc>
          <w:tcPr>
            <w:tcW w:w="1750" w:type="dxa"/>
            <w:vAlign w:val="center"/>
          </w:tcPr>
          <w:p w14:paraId="0AD95AB8" w14:textId="77777777" w:rsidR="001B28FB" w:rsidRPr="00144F96" w:rsidRDefault="001B28FB" w:rsidP="00D83752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Vyřizuje:</w:t>
            </w:r>
          </w:p>
        </w:tc>
        <w:tc>
          <w:tcPr>
            <w:tcW w:w="3752" w:type="dxa"/>
            <w:vAlign w:val="center"/>
          </w:tcPr>
          <w:p w14:paraId="4F79FE3D" w14:textId="77777777" w:rsidR="001B28FB" w:rsidRPr="00CE4F85" w:rsidRDefault="00037A11" w:rsidP="00014604">
            <w:pPr>
              <w:spacing w:after="0" w:line="240" w:lineRule="auto"/>
            </w:pPr>
            <w:r w:rsidRPr="00CE4F85">
              <w:t xml:space="preserve">Mgr. </w:t>
            </w:r>
            <w:r w:rsidR="00014604">
              <w:t>Dana Richterová</w:t>
            </w:r>
          </w:p>
        </w:tc>
        <w:tc>
          <w:tcPr>
            <w:tcW w:w="4290" w:type="dxa"/>
            <w:vMerge/>
            <w:vAlign w:val="center"/>
          </w:tcPr>
          <w:p w14:paraId="161B493F" w14:textId="77777777" w:rsidR="001B28FB" w:rsidRPr="00144F96" w:rsidRDefault="001B28FB" w:rsidP="00D83752">
            <w:pPr>
              <w:spacing w:after="0" w:line="240" w:lineRule="auto"/>
            </w:pPr>
          </w:p>
        </w:tc>
      </w:tr>
      <w:tr w:rsidR="001B28FB" w:rsidRPr="00D93B67" w14:paraId="5E803474" w14:textId="77777777" w:rsidTr="00724141">
        <w:tc>
          <w:tcPr>
            <w:tcW w:w="1750" w:type="dxa"/>
            <w:vAlign w:val="center"/>
          </w:tcPr>
          <w:p w14:paraId="35B1E539" w14:textId="77777777" w:rsidR="001B28FB" w:rsidRPr="00144F96" w:rsidRDefault="001B28FB" w:rsidP="00D83752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Telefon:</w:t>
            </w:r>
          </w:p>
        </w:tc>
        <w:tc>
          <w:tcPr>
            <w:tcW w:w="3752" w:type="dxa"/>
            <w:vAlign w:val="center"/>
          </w:tcPr>
          <w:p w14:paraId="04B37DCC" w14:textId="77777777" w:rsidR="001B28FB" w:rsidRPr="00CE4F85" w:rsidRDefault="00B41370" w:rsidP="00014604">
            <w:pPr>
              <w:spacing w:after="0" w:line="240" w:lineRule="auto"/>
            </w:pPr>
            <w:r w:rsidRPr="00CE4F85">
              <w:t>541</w:t>
            </w:r>
            <w:r w:rsidR="00195438">
              <w:t xml:space="preserve"> </w:t>
            </w:r>
            <w:r w:rsidRPr="00CE4F85">
              <w:t>65</w:t>
            </w:r>
            <w:r w:rsidR="00F36029" w:rsidRPr="00CE4F85">
              <w:t>2</w:t>
            </w:r>
            <w:r w:rsidR="00195438">
              <w:t xml:space="preserve"> </w:t>
            </w:r>
            <w:r w:rsidR="002E6ECB" w:rsidRPr="00CE4F85">
              <w:t>6</w:t>
            </w:r>
            <w:r w:rsidR="00014604">
              <w:t>84</w:t>
            </w:r>
          </w:p>
        </w:tc>
        <w:tc>
          <w:tcPr>
            <w:tcW w:w="4290" w:type="dxa"/>
            <w:vMerge/>
            <w:vAlign w:val="center"/>
          </w:tcPr>
          <w:p w14:paraId="74EDB686" w14:textId="77777777" w:rsidR="001B28FB" w:rsidRPr="00144F96" w:rsidRDefault="001B28FB" w:rsidP="00D83752">
            <w:pPr>
              <w:spacing w:after="0" w:line="240" w:lineRule="auto"/>
            </w:pPr>
          </w:p>
        </w:tc>
      </w:tr>
      <w:tr w:rsidR="001B28FB" w:rsidRPr="00D93B67" w14:paraId="63EE31B2" w14:textId="77777777" w:rsidTr="00724141">
        <w:tc>
          <w:tcPr>
            <w:tcW w:w="1750" w:type="dxa"/>
            <w:vAlign w:val="center"/>
          </w:tcPr>
          <w:p w14:paraId="7769370E" w14:textId="77777777" w:rsidR="001B28FB" w:rsidRPr="00D150E2" w:rsidRDefault="001B28FB" w:rsidP="00D83752">
            <w:pPr>
              <w:spacing w:after="0" w:line="240" w:lineRule="auto"/>
              <w:rPr>
                <w:sz w:val="18"/>
                <w:szCs w:val="18"/>
              </w:rPr>
            </w:pPr>
            <w:r w:rsidRPr="00D150E2">
              <w:rPr>
                <w:sz w:val="18"/>
                <w:szCs w:val="18"/>
              </w:rPr>
              <w:t xml:space="preserve">Datum: </w:t>
            </w:r>
          </w:p>
        </w:tc>
        <w:tc>
          <w:tcPr>
            <w:tcW w:w="3752" w:type="dxa"/>
            <w:vAlign w:val="center"/>
          </w:tcPr>
          <w:p w14:paraId="1A720A07" w14:textId="26C685BB" w:rsidR="001B28FB" w:rsidRPr="00F20E80" w:rsidRDefault="004F61F1" w:rsidP="004429AF">
            <w:pPr>
              <w:spacing w:after="0" w:line="240" w:lineRule="auto"/>
            </w:pPr>
            <w:r>
              <w:t>18.05</w:t>
            </w:r>
            <w:r w:rsidR="00195438" w:rsidRPr="00F20E80">
              <w:t>.20</w:t>
            </w:r>
            <w:r w:rsidR="00871892">
              <w:t>2</w:t>
            </w:r>
            <w:r>
              <w:t>1</w:t>
            </w:r>
          </w:p>
        </w:tc>
        <w:tc>
          <w:tcPr>
            <w:tcW w:w="4290" w:type="dxa"/>
            <w:vMerge/>
            <w:vAlign w:val="center"/>
          </w:tcPr>
          <w:p w14:paraId="23F75E6D" w14:textId="77777777" w:rsidR="001B28FB" w:rsidRPr="00144F96" w:rsidRDefault="001B28FB" w:rsidP="00D83752">
            <w:pPr>
              <w:spacing w:after="0" w:line="240" w:lineRule="auto"/>
            </w:pPr>
          </w:p>
        </w:tc>
      </w:tr>
      <w:tr w:rsidR="00724141" w:rsidRPr="00D93B67" w14:paraId="2696D420" w14:textId="77777777" w:rsidTr="00724141">
        <w:trPr>
          <w:trHeight w:val="194"/>
        </w:trPr>
        <w:tc>
          <w:tcPr>
            <w:tcW w:w="1750" w:type="dxa"/>
            <w:vAlign w:val="center"/>
          </w:tcPr>
          <w:p w14:paraId="43F5590C" w14:textId="77777777" w:rsidR="00724141" w:rsidRPr="00144F96" w:rsidRDefault="00724141" w:rsidP="00D83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tcBorders>
              <w:left w:val="nil"/>
            </w:tcBorders>
            <w:vAlign w:val="center"/>
          </w:tcPr>
          <w:p w14:paraId="366603F7" w14:textId="77777777" w:rsidR="00724141" w:rsidRDefault="00724141" w:rsidP="00D83752">
            <w:pPr>
              <w:spacing w:after="0" w:line="240" w:lineRule="auto"/>
            </w:pPr>
          </w:p>
        </w:tc>
        <w:tc>
          <w:tcPr>
            <w:tcW w:w="4290" w:type="dxa"/>
            <w:vAlign w:val="center"/>
          </w:tcPr>
          <w:p w14:paraId="02B2F612" w14:textId="77777777" w:rsidR="00724141" w:rsidRPr="00144F96" w:rsidRDefault="00724141" w:rsidP="00D83752">
            <w:pPr>
              <w:spacing w:after="0" w:line="240" w:lineRule="auto"/>
            </w:pPr>
          </w:p>
        </w:tc>
      </w:tr>
    </w:tbl>
    <w:p w14:paraId="0354A354" w14:textId="77777777" w:rsidR="00724141" w:rsidRDefault="00724141" w:rsidP="000F7402">
      <w:pPr>
        <w:pStyle w:val="Nadpis2"/>
        <w:ind w:firstLine="0"/>
        <w:jc w:val="both"/>
        <w:rPr>
          <w:rFonts w:ascii="Calibri" w:hAnsi="Calibri"/>
          <w:u w:val="none"/>
        </w:rPr>
      </w:pPr>
    </w:p>
    <w:p w14:paraId="610A6D82" w14:textId="77777777" w:rsidR="00724141" w:rsidRPr="00F20E80" w:rsidRDefault="00724141" w:rsidP="00BC4943">
      <w:pPr>
        <w:pStyle w:val="Nadpis2"/>
        <w:jc w:val="both"/>
        <w:rPr>
          <w:rFonts w:ascii="Calibri" w:hAnsi="Calibri"/>
          <w:u w:val="none"/>
        </w:rPr>
      </w:pPr>
    </w:p>
    <w:p w14:paraId="68180392" w14:textId="6AC93AF9" w:rsidR="00724141" w:rsidRPr="00F20E80" w:rsidRDefault="00195438" w:rsidP="0033765E">
      <w:pPr>
        <w:pStyle w:val="Nadpis2"/>
        <w:ind w:firstLine="0"/>
        <w:jc w:val="both"/>
        <w:rPr>
          <w:rFonts w:ascii="Calibri" w:hAnsi="Calibri"/>
          <w:u w:val="none"/>
        </w:rPr>
      </w:pPr>
      <w:r w:rsidRPr="00F20E80">
        <w:rPr>
          <w:rFonts w:ascii="Calibri" w:hAnsi="Calibri"/>
          <w:u w:val="none"/>
        </w:rPr>
        <w:t>„</w:t>
      </w:r>
      <w:r w:rsidR="004F61F1">
        <w:rPr>
          <w:rFonts w:ascii="Calibri" w:hAnsi="Calibri"/>
          <w:u w:val="none"/>
          <w:lang w:val="cs-CZ"/>
        </w:rPr>
        <w:t>Recyklace stavební suti Brumov</w:t>
      </w:r>
      <w:r w:rsidR="00CF226F">
        <w:rPr>
          <w:rFonts w:ascii="Calibri" w:hAnsi="Calibri"/>
          <w:u w:val="none"/>
          <w:lang w:val="cs-CZ"/>
        </w:rPr>
        <w:t>“</w:t>
      </w:r>
      <w:r w:rsidRPr="00F20E80">
        <w:rPr>
          <w:rFonts w:ascii="Calibri" w:hAnsi="Calibri"/>
          <w:u w:val="none"/>
        </w:rPr>
        <w:t xml:space="preserve"> v k. ú. </w:t>
      </w:r>
      <w:r w:rsidR="004F61F1">
        <w:rPr>
          <w:rFonts w:ascii="Calibri" w:hAnsi="Calibri"/>
          <w:u w:val="none"/>
          <w:lang w:val="cs-CZ"/>
        </w:rPr>
        <w:t>B</w:t>
      </w:r>
      <w:r w:rsidR="00D96FC4">
        <w:rPr>
          <w:rFonts w:ascii="Calibri" w:hAnsi="Calibri"/>
          <w:u w:val="none"/>
          <w:lang w:val="cs-CZ"/>
        </w:rPr>
        <w:t>rumov u Lomnice</w:t>
      </w:r>
      <w:r w:rsidR="00D2021F">
        <w:rPr>
          <w:rFonts w:ascii="Calibri" w:hAnsi="Calibri"/>
          <w:u w:val="none"/>
        </w:rPr>
        <w:t>,</w:t>
      </w:r>
      <w:r w:rsidR="00D2021F">
        <w:rPr>
          <w:rFonts w:ascii="Calibri" w:hAnsi="Calibri"/>
          <w:u w:val="none"/>
          <w:lang w:val="cs-CZ"/>
        </w:rPr>
        <w:t xml:space="preserve"> </w:t>
      </w:r>
      <w:r w:rsidRPr="00F20E80">
        <w:rPr>
          <w:rFonts w:ascii="Calibri" w:hAnsi="Calibri"/>
          <w:u w:val="none"/>
        </w:rPr>
        <w:t>okr. B</w:t>
      </w:r>
      <w:r w:rsidR="00014604">
        <w:rPr>
          <w:rFonts w:ascii="Calibri" w:hAnsi="Calibri"/>
          <w:u w:val="none"/>
          <w:lang w:val="cs-CZ"/>
        </w:rPr>
        <w:t>rno-</w:t>
      </w:r>
      <w:r w:rsidR="00D96FC4">
        <w:rPr>
          <w:rFonts w:ascii="Calibri" w:hAnsi="Calibri"/>
          <w:u w:val="none"/>
          <w:lang w:val="cs-CZ"/>
        </w:rPr>
        <w:t>venkov</w:t>
      </w:r>
      <w:r w:rsidR="00C27DDD" w:rsidRPr="00F20E80">
        <w:rPr>
          <w:rFonts w:ascii="Calibri" w:hAnsi="Calibri"/>
          <w:u w:val="none"/>
        </w:rPr>
        <w:t xml:space="preserve"> </w:t>
      </w:r>
      <w:r w:rsidR="00724141" w:rsidRPr="00F20E80">
        <w:rPr>
          <w:rFonts w:ascii="Calibri" w:hAnsi="Calibri"/>
          <w:u w:val="none"/>
        </w:rPr>
        <w:t xml:space="preserve">– </w:t>
      </w:r>
      <w:r w:rsidRPr="00F20E80">
        <w:rPr>
          <w:rFonts w:ascii="Calibri" w:hAnsi="Calibri"/>
          <w:u w:val="none"/>
          <w:lang w:val="cs-CZ"/>
        </w:rPr>
        <w:t>z</w:t>
      </w:r>
      <w:r w:rsidR="00724141" w:rsidRPr="00F20E80">
        <w:rPr>
          <w:rFonts w:ascii="Calibri" w:hAnsi="Calibri"/>
          <w:u w:val="none"/>
        </w:rPr>
        <w:t>astavení procesu posuzování záměru dle zákona č. 100/2001 Sb.,</w:t>
      </w:r>
      <w:r w:rsidRPr="00F20E80">
        <w:rPr>
          <w:rFonts w:ascii="Calibri" w:hAnsi="Calibri"/>
          <w:u w:val="none"/>
          <w:lang w:val="cs-CZ"/>
        </w:rPr>
        <w:t xml:space="preserve"> </w:t>
      </w:r>
      <w:r w:rsidR="00724141" w:rsidRPr="00F20E80">
        <w:rPr>
          <w:rFonts w:ascii="Calibri" w:hAnsi="Calibri"/>
          <w:u w:val="none"/>
        </w:rPr>
        <w:t>o posuzování vlivů na životní prostředí, ve znění pozdějších předpisů.</w:t>
      </w:r>
    </w:p>
    <w:p w14:paraId="7C4DE5BB" w14:textId="77777777" w:rsidR="0033765E" w:rsidRDefault="0033765E" w:rsidP="0033765E">
      <w:pPr>
        <w:spacing w:after="0" w:line="240" w:lineRule="auto"/>
        <w:jc w:val="both"/>
        <w:rPr>
          <w:sz w:val="24"/>
          <w:szCs w:val="24"/>
        </w:rPr>
      </w:pPr>
    </w:p>
    <w:p w14:paraId="53733423" w14:textId="0639A446" w:rsidR="00640485" w:rsidRPr="00F20E80" w:rsidRDefault="00724141" w:rsidP="0033765E">
      <w:pPr>
        <w:spacing w:after="0" w:line="240" w:lineRule="auto"/>
        <w:jc w:val="both"/>
        <w:rPr>
          <w:sz w:val="24"/>
          <w:szCs w:val="24"/>
        </w:rPr>
      </w:pPr>
      <w:r w:rsidRPr="00F20E80">
        <w:rPr>
          <w:sz w:val="24"/>
          <w:szCs w:val="24"/>
        </w:rPr>
        <w:t xml:space="preserve">Krajský úřad Jihomoravského kraje jako věcně a místně příslušný správní úřad ve smyslu ustanovení § 20 písm. b) a § 22 písm. a) zákona č. 100/2001 Sb., o posuzování vlivů na životní prostředí, ve znění pozdějších předpisů (dále jen zákon), vede od </w:t>
      </w:r>
      <w:r w:rsidR="00D96FC4">
        <w:rPr>
          <w:sz w:val="24"/>
          <w:szCs w:val="24"/>
        </w:rPr>
        <w:t>22.03.</w:t>
      </w:r>
      <w:r w:rsidR="003A0CCD">
        <w:rPr>
          <w:sz w:val="24"/>
          <w:szCs w:val="24"/>
        </w:rPr>
        <w:t>20</w:t>
      </w:r>
      <w:r w:rsidR="00871892">
        <w:rPr>
          <w:sz w:val="24"/>
          <w:szCs w:val="24"/>
        </w:rPr>
        <w:t>2</w:t>
      </w:r>
      <w:r w:rsidR="00D96FC4">
        <w:rPr>
          <w:sz w:val="24"/>
          <w:szCs w:val="24"/>
        </w:rPr>
        <w:t>1</w:t>
      </w:r>
      <w:r w:rsidRPr="00F20E80">
        <w:rPr>
          <w:sz w:val="24"/>
          <w:szCs w:val="24"/>
        </w:rPr>
        <w:t xml:space="preserve"> proces posuzování vlivů na životní prostředí záměru </w:t>
      </w:r>
      <w:r w:rsidR="00195438" w:rsidRPr="00871892">
        <w:rPr>
          <w:sz w:val="24"/>
          <w:szCs w:val="24"/>
        </w:rPr>
        <w:t>„</w:t>
      </w:r>
      <w:r w:rsidR="00D96FC4">
        <w:rPr>
          <w:sz w:val="24"/>
          <w:szCs w:val="24"/>
        </w:rPr>
        <w:t>Recyklace stavební suti Brumov</w:t>
      </w:r>
      <w:r w:rsidR="00195438" w:rsidRPr="00871892">
        <w:rPr>
          <w:sz w:val="24"/>
          <w:szCs w:val="24"/>
        </w:rPr>
        <w:t>“</w:t>
      </w:r>
      <w:r w:rsidR="00195438" w:rsidRPr="00F20E80">
        <w:rPr>
          <w:sz w:val="24"/>
          <w:szCs w:val="24"/>
        </w:rPr>
        <w:t xml:space="preserve"> v k. ú. </w:t>
      </w:r>
      <w:r w:rsidR="00D96FC4">
        <w:rPr>
          <w:sz w:val="24"/>
          <w:szCs w:val="24"/>
        </w:rPr>
        <w:t>Brumov u Lomnice</w:t>
      </w:r>
      <w:r w:rsidR="00195438" w:rsidRPr="00F20E80">
        <w:rPr>
          <w:sz w:val="24"/>
          <w:szCs w:val="24"/>
        </w:rPr>
        <w:t>, okr. B</w:t>
      </w:r>
      <w:r w:rsidR="00014604">
        <w:rPr>
          <w:sz w:val="24"/>
          <w:szCs w:val="24"/>
        </w:rPr>
        <w:t>rno-</w:t>
      </w:r>
      <w:r w:rsidR="00D96FC4">
        <w:rPr>
          <w:sz w:val="24"/>
          <w:szCs w:val="24"/>
        </w:rPr>
        <w:t>v</w:t>
      </w:r>
      <w:r w:rsidR="00F16572">
        <w:rPr>
          <w:sz w:val="24"/>
          <w:szCs w:val="24"/>
        </w:rPr>
        <w:t>enkov</w:t>
      </w:r>
      <w:r w:rsidRPr="00F20E80">
        <w:rPr>
          <w:sz w:val="24"/>
          <w:szCs w:val="24"/>
        </w:rPr>
        <w:t xml:space="preserve">. </w:t>
      </w:r>
      <w:r w:rsidR="00037A11" w:rsidRPr="00F20E80">
        <w:rPr>
          <w:sz w:val="24"/>
          <w:szCs w:val="24"/>
        </w:rPr>
        <w:t xml:space="preserve">Oznamovatelem je </w:t>
      </w:r>
      <w:r w:rsidR="00C04DAC">
        <w:rPr>
          <w:sz w:val="24"/>
          <w:szCs w:val="24"/>
        </w:rPr>
        <w:t xml:space="preserve">společnost </w:t>
      </w:r>
      <w:r w:rsidR="00CC51E9">
        <w:rPr>
          <w:sz w:val="24"/>
          <w:szCs w:val="24"/>
        </w:rPr>
        <w:t xml:space="preserve">KUBIKO s.r.o., se sídlem Brumov 103, 679 23 Lomnice, IČ 27710637, zastoupená Ing. Pavlem Cetlem, </w:t>
      </w:r>
      <w:r w:rsidR="003816F9">
        <w:rPr>
          <w:sz w:val="24"/>
          <w:szCs w:val="24"/>
        </w:rPr>
        <w:t>Demlova 276/24, 613 00 Brno, IČ 70434395</w:t>
      </w:r>
      <w:r w:rsidR="00F76FD9" w:rsidRPr="00F20E80">
        <w:rPr>
          <w:bCs/>
          <w:sz w:val="24"/>
          <w:szCs w:val="24"/>
        </w:rPr>
        <w:t xml:space="preserve">. </w:t>
      </w:r>
    </w:p>
    <w:p w14:paraId="05A410A3" w14:textId="42AECC0A" w:rsidR="00724141" w:rsidRPr="00F20E80" w:rsidRDefault="00724141" w:rsidP="0033765E">
      <w:pPr>
        <w:spacing w:after="0" w:line="240" w:lineRule="auto"/>
        <w:jc w:val="both"/>
        <w:rPr>
          <w:sz w:val="24"/>
          <w:szCs w:val="24"/>
        </w:rPr>
      </w:pPr>
      <w:r w:rsidRPr="00F20E80">
        <w:rPr>
          <w:sz w:val="24"/>
          <w:szCs w:val="24"/>
        </w:rPr>
        <w:t xml:space="preserve">Dne </w:t>
      </w:r>
      <w:r w:rsidR="007F6B65">
        <w:rPr>
          <w:sz w:val="24"/>
          <w:szCs w:val="24"/>
        </w:rPr>
        <w:t>12.05</w:t>
      </w:r>
      <w:r w:rsidR="007D2DB7">
        <w:rPr>
          <w:sz w:val="24"/>
          <w:szCs w:val="24"/>
        </w:rPr>
        <w:t>.20</w:t>
      </w:r>
      <w:r w:rsidR="00871892">
        <w:rPr>
          <w:sz w:val="24"/>
          <w:szCs w:val="24"/>
        </w:rPr>
        <w:t>2</w:t>
      </w:r>
      <w:r w:rsidR="007F6B65">
        <w:rPr>
          <w:sz w:val="24"/>
          <w:szCs w:val="24"/>
        </w:rPr>
        <w:t>1</w:t>
      </w:r>
      <w:r w:rsidRPr="00F20E80">
        <w:rPr>
          <w:sz w:val="24"/>
          <w:szCs w:val="24"/>
        </w:rPr>
        <w:t xml:space="preserve"> obdržel Kra</w:t>
      </w:r>
      <w:r w:rsidR="00F76FD9" w:rsidRPr="00F20E80">
        <w:rPr>
          <w:sz w:val="24"/>
          <w:szCs w:val="24"/>
        </w:rPr>
        <w:t xml:space="preserve">jský úřad Jihomoravského kraje </w:t>
      </w:r>
      <w:r w:rsidRPr="00F20E80">
        <w:rPr>
          <w:sz w:val="24"/>
          <w:szCs w:val="24"/>
        </w:rPr>
        <w:t>od oznamovatele</w:t>
      </w:r>
      <w:r w:rsidR="00014604">
        <w:rPr>
          <w:sz w:val="24"/>
          <w:szCs w:val="24"/>
        </w:rPr>
        <w:t xml:space="preserve"> žádost o ukončení procesu posuzování vlivů na životní prostředí z důvodu změny projektu</w:t>
      </w:r>
      <w:r w:rsidR="003A0CCD">
        <w:rPr>
          <w:sz w:val="24"/>
          <w:szCs w:val="24"/>
        </w:rPr>
        <w:t>.</w:t>
      </w:r>
      <w:r w:rsidR="005E42E8" w:rsidRPr="00F20E80">
        <w:rPr>
          <w:sz w:val="24"/>
          <w:szCs w:val="24"/>
        </w:rPr>
        <w:t xml:space="preserve"> </w:t>
      </w:r>
    </w:p>
    <w:p w14:paraId="021F029A" w14:textId="77777777" w:rsidR="00724141" w:rsidRDefault="00724141" w:rsidP="0033765E">
      <w:pPr>
        <w:pStyle w:val="Zkladntext"/>
        <w:spacing w:after="0" w:line="240" w:lineRule="auto"/>
        <w:jc w:val="both"/>
        <w:rPr>
          <w:b/>
          <w:bCs/>
          <w:sz w:val="24"/>
          <w:szCs w:val="24"/>
        </w:rPr>
      </w:pPr>
      <w:r w:rsidRPr="00F20E80">
        <w:rPr>
          <w:b/>
          <w:bCs/>
          <w:sz w:val="24"/>
          <w:szCs w:val="24"/>
        </w:rPr>
        <w:t>Z výše uvedeného je zřejmé, že v uvedené věci odpadl důvod posuzování a Krajský úřad Jihomoravského kraje podle ustanovení § 23 odst. 2 zákona</w:t>
      </w:r>
    </w:p>
    <w:p w14:paraId="7AB3890F" w14:textId="77777777" w:rsidR="007D2DB7" w:rsidRPr="00F20E80" w:rsidRDefault="007D2DB7" w:rsidP="0033765E">
      <w:pPr>
        <w:pStyle w:val="Zkladntext"/>
        <w:spacing w:after="0" w:line="240" w:lineRule="auto"/>
        <w:jc w:val="both"/>
        <w:rPr>
          <w:b/>
          <w:bCs/>
          <w:sz w:val="24"/>
          <w:szCs w:val="24"/>
        </w:rPr>
      </w:pPr>
    </w:p>
    <w:p w14:paraId="549E10B7" w14:textId="77777777" w:rsidR="00724141" w:rsidRPr="00F20E80" w:rsidRDefault="00724141" w:rsidP="0033765E">
      <w:pPr>
        <w:pStyle w:val="Zkladntext"/>
        <w:spacing w:after="0" w:line="240" w:lineRule="auto"/>
        <w:jc w:val="center"/>
        <w:rPr>
          <w:b/>
          <w:spacing w:val="50"/>
          <w:sz w:val="24"/>
          <w:szCs w:val="24"/>
        </w:rPr>
      </w:pPr>
      <w:r w:rsidRPr="00F20E80">
        <w:rPr>
          <w:b/>
          <w:spacing w:val="50"/>
          <w:sz w:val="24"/>
          <w:szCs w:val="24"/>
        </w:rPr>
        <w:t>ukončil</w:t>
      </w:r>
    </w:p>
    <w:p w14:paraId="4EF42E98" w14:textId="77777777" w:rsidR="00164AA3" w:rsidRPr="00F20E80" w:rsidRDefault="00164AA3" w:rsidP="0033765E">
      <w:pPr>
        <w:pStyle w:val="Zkladntext"/>
        <w:spacing w:after="0" w:line="240" w:lineRule="auto"/>
        <w:jc w:val="center"/>
        <w:rPr>
          <w:b/>
          <w:spacing w:val="50"/>
          <w:sz w:val="24"/>
          <w:szCs w:val="24"/>
        </w:rPr>
      </w:pPr>
    </w:p>
    <w:p w14:paraId="08AC6F90" w14:textId="77777777" w:rsidR="00164AA3" w:rsidRPr="00F20E80" w:rsidRDefault="00724141" w:rsidP="0033765E">
      <w:pPr>
        <w:pStyle w:val="Text"/>
        <w:spacing w:before="0"/>
        <w:rPr>
          <w:rFonts w:ascii="Calibri" w:hAnsi="Calibri"/>
          <w:b/>
          <w:szCs w:val="24"/>
        </w:rPr>
      </w:pPr>
      <w:r w:rsidRPr="00F20E80">
        <w:rPr>
          <w:rFonts w:ascii="Calibri" w:hAnsi="Calibri"/>
          <w:b/>
          <w:bCs/>
          <w:szCs w:val="24"/>
        </w:rPr>
        <w:t xml:space="preserve">proces posuzování vlivů na životní prostředí na uvedený záměr a oznamuje tuto skutečnost všem dotčeným územním samosprávným celkům a dotčeným </w:t>
      </w:r>
      <w:r w:rsidR="00014604">
        <w:rPr>
          <w:rFonts w:ascii="Calibri" w:hAnsi="Calibri"/>
          <w:b/>
          <w:bCs/>
          <w:szCs w:val="24"/>
          <w:lang w:val="cs-CZ"/>
        </w:rPr>
        <w:t>orgánům</w:t>
      </w:r>
      <w:r w:rsidRPr="00F20E80">
        <w:rPr>
          <w:rFonts w:ascii="Calibri" w:hAnsi="Calibri"/>
          <w:b/>
          <w:bCs/>
          <w:szCs w:val="24"/>
        </w:rPr>
        <w:t>.</w:t>
      </w:r>
      <w:r w:rsidR="00CA6488" w:rsidRPr="00F20E80">
        <w:rPr>
          <w:rFonts w:ascii="Calibri" w:hAnsi="Calibri"/>
          <w:b/>
          <w:szCs w:val="24"/>
        </w:rPr>
        <w:tab/>
      </w:r>
    </w:p>
    <w:p w14:paraId="5A40A1D5" w14:textId="11285B06" w:rsidR="00164AA3" w:rsidRDefault="00164AA3" w:rsidP="00BC4943">
      <w:pPr>
        <w:pStyle w:val="Text"/>
        <w:spacing w:before="0"/>
        <w:rPr>
          <w:rFonts w:ascii="Calibri" w:hAnsi="Calibri"/>
          <w:b/>
          <w:szCs w:val="24"/>
        </w:rPr>
      </w:pPr>
    </w:p>
    <w:p w14:paraId="5438AAE7" w14:textId="1D0142D3" w:rsidR="00444BEB" w:rsidRDefault="00444BEB" w:rsidP="00BC4943">
      <w:pPr>
        <w:pStyle w:val="Text"/>
        <w:spacing w:before="0"/>
        <w:rPr>
          <w:rFonts w:ascii="Calibri" w:hAnsi="Calibri"/>
          <w:b/>
          <w:szCs w:val="24"/>
        </w:rPr>
      </w:pPr>
    </w:p>
    <w:p w14:paraId="546D6980" w14:textId="77777777" w:rsidR="00444BEB" w:rsidRPr="00F20E80" w:rsidRDefault="00444BEB" w:rsidP="00BC4943">
      <w:pPr>
        <w:pStyle w:val="Text"/>
        <w:spacing w:before="0"/>
        <w:rPr>
          <w:rFonts w:ascii="Calibri" w:hAnsi="Calibri"/>
          <w:b/>
          <w:szCs w:val="24"/>
        </w:rPr>
      </w:pPr>
    </w:p>
    <w:p w14:paraId="7C8D3CE5" w14:textId="2E4E71AB" w:rsidR="00164AA3" w:rsidRDefault="00164AA3" w:rsidP="00BC4943">
      <w:pPr>
        <w:pStyle w:val="Text"/>
        <w:spacing w:before="0"/>
        <w:rPr>
          <w:rFonts w:ascii="Calibri" w:hAnsi="Calibri"/>
          <w:b/>
          <w:szCs w:val="24"/>
        </w:rPr>
      </w:pPr>
    </w:p>
    <w:p w14:paraId="3DC44F7A" w14:textId="520B28C8" w:rsidR="00444BEB" w:rsidRDefault="00444BEB" w:rsidP="00444BEB">
      <w:pPr>
        <w:pStyle w:val="Zkony"/>
        <w:spacing w:before="0"/>
        <w:rPr>
          <w:rFonts w:ascii="Calibri" w:hAnsi="Calibri"/>
          <w:b/>
        </w:rPr>
      </w:pPr>
      <w:r>
        <w:rPr>
          <w:rFonts w:ascii="Calibri" w:hAnsi="Calibri"/>
          <w:b/>
        </w:rPr>
        <w:t>Ing. Jiří Hájek v. r.</w:t>
      </w:r>
    </w:p>
    <w:p w14:paraId="2F29D0AA" w14:textId="77777777" w:rsidR="00444BEB" w:rsidRDefault="00444BEB" w:rsidP="00444BEB">
      <w:pPr>
        <w:pStyle w:val="VedoucOP"/>
        <w:jc w:val="left"/>
        <w:rPr>
          <w:rFonts w:ascii="Calibri" w:hAnsi="Calibri"/>
        </w:rPr>
      </w:pPr>
      <w:r>
        <w:rPr>
          <w:rFonts w:ascii="Calibri" w:hAnsi="Calibri"/>
        </w:rPr>
        <w:t>vedoucí oddělení</w:t>
      </w:r>
    </w:p>
    <w:p w14:paraId="7236DF53" w14:textId="77777777" w:rsidR="00444BEB" w:rsidRDefault="00444BEB" w:rsidP="00444BEB">
      <w:pPr>
        <w:pStyle w:val="VedoucOP"/>
        <w:jc w:val="left"/>
        <w:rPr>
          <w:rFonts w:ascii="Calibri" w:hAnsi="Calibri"/>
        </w:rPr>
      </w:pPr>
      <w:r>
        <w:rPr>
          <w:rFonts w:ascii="Calibri" w:hAnsi="Calibri"/>
        </w:rPr>
        <w:t>posuzování vlivů na životní prostředí</w:t>
      </w:r>
    </w:p>
    <w:p w14:paraId="126B69BE" w14:textId="77777777" w:rsidR="00444BEB" w:rsidRPr="00F20E80" w:rsidRDefault="00444BEB" w:rsidP="00BC4943">
      <w:pPr>
        <w:pStyle w:val="Text"/>
        <w:spacing w:before="0"/>
        <w:rPr>
          <w:rFonts w:ascii="Calibri" w:hAnsi="Calibri"/>
          <w:b/>
          <w:szCs w:val="24"/>
        </w:rPr>
      </w:pPr>
    </w:p>
    <w:p w14:paraId="51661932" w14:textId="77777777" w:rsidR="00CA6488" w:rsidRPr="00F20E80" w:rsidRDefault="00CA6488" w:rsidP="00BC4943">
      <w:pPr>
        <w:pStyle w:val="Text"/>
        <w:spacing w:before="0"/>
        <w:rPr>
          <w:rFonts w:ascii="Calibri" w:hAnsi="Calibri"/>
          <w:szCs w:val="24"/>
        </w:rPr>
      </w:pPr>
      <w:r w:rsidRPr="00F20E80">
        <w:rPr>
          <w:rFonts w:ascii="Calibri" w:hAnsi="Calibri"/>
          <w:szCs w:val="24"/>
        </w:rPr>
        <w:tab/>
      </w:r>
      <w:r w:rsidRPr="00F20E80">
        <w:rPr>
          <w:rFonts w:ascii="Calibri" w:hAnsi="Calibri"/>
          <w:szCs w:val="24"/>
        </w:rPr>
        <w:tab/>
      </w:r>
    </w:p>
    <w:p w14:paraId="1ACDD22B" w14:textId="77777777" w:rsidR="007D2DB7" w:rsidRPr="0033765E" w:rsidRDefault="00D845E9" w:rsidP="007D2DB7">
      <w:pPr>
        <w:tabs>
          <w:tab w:val="left" w:pos="5760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65048C64" w14:textId="77777777" w:rsidR="00401CFF" w:rsidRPr="0033765E" w:rsidRDefault="00401CFF" w:rsidP="0033765E">
      <w:pPr>
        <w:tabs>
          <w:tab w:val="left" w:pos="5040"/>
        </w:tabs>
        <w:spacing w:after="0" w:line="240" w:lineRule="auto"/>
        <w:jc w:val="both"/>
        <w:rPr>
          <w:sz w:val="24"/>
          <w:szCs w:val="24"/>
        </w:rPr>
      </w:pPr>
    </w:p>
    <w:p w14:paraId="7A8AD12F" w14:textId="77777777" w:rsidR="00D845E9" w:rsidRPr="00F20E80" w:rsidRDefault="00D845E9" w:rsidP="006E1D92">
      <w:pPr>
        <w:tabs>
          <w:tab w:val="left" w:pos="5040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Za správnost vyhotovení: Mgr. Dana Richterová</w:t>
      </w:r>
    </w:p>
    <w:p w14:paraId="3A87F7C1" w14:textId="77777777" w:rsidR="007D2DB7" w:rsidRDefault="007D2DB7" w:rsidP="00CA6488">
      <w:pPr>
        <w:tabs>
          <w:tab w:val="left" w:pos="5040"/>
        </w:tabs>
        <w:jc w:val="both"/>
        <w:rPr>
          <w:sz w:val="24"/>
          <w:szCs w:val="24"/>
          <w:u w:val="single"/>
        </w:rPr>
      </w:pPr>
    </w:p>
    <w:p w14:paraId="48EF0263" w14:textId="77777777" w:rsidR="00CA6488" w:rsidRPr="00F20E80" w:rsidRDefault="00195438" w:rsidP="00CA6488">
      <w:pPr>
        <w:tabs>
          <w:tab w:val="left" w:pos="5040"/>
        </w:tabs>
        <w:jc w:val="both"/>
        <w:rPr>
          <w:sz w:val="24"/>
          <w:szCs w:val="24"/>
          <w:u w:val="single"/>
        </w:rPr>
      </w:pPr>
      <w:r w:rsidRPr="00F20E80">
        <w:rPr>
          <w:sz w:val="24"/>
          <w:szCs w:val="24"/>
          <w:u w:val="single"/>
        </w:rPr>
        <w:lastRenderedPageBreak/>
        <w:t>R</w:t>
      </w:r>
      <w:r w:rsidR="00CA6488" w:rsidRPr="00F20E80">
        <w:rPr>
          <w:sz w:val="24"/>
          <w:szCs w:val="24"/>
          <w:u w:val="single"/>
        </w:rPr>
        <w:t>o</w:t>
      </w:r>
      <w:r w:rsidR="00847247" w:rsidRPr="00F20E80">
        <w:rPr>
          <w:sz w:val="24"/>
          <w:szCs w:val="24"/>
          <w:u w:val="single"/>
        </w:rPr>
        <w:t>z</w:t>
      </w:r>
      <w:r w:rsidR="00CA6488" w:rsidRPr="00F20E80">
        <w:rPr>
          <w:sz w:val="24"/>
          <w:szCs w:val="24"/>
          <w:u w:val="single"/>
        </w:rPr>
        <w:t>dělovník:</w:t>
      </w:r>
    </w:p>
    <w:p w14:paraId="143B5B92" w14:textId="104EE477" w:rsidR="003A0CCD" w:rsidRPr="003A0CCD" w:rsidRDefault="002F723A" w:rsidP="003A0CCD">
      <w:pPr>
        <w:numPr>
          <w:ilvl w:val="0"/>
          <w:numId w:val="8"/>
        </w:numPr>
        <w:tabs>
          <w:tab w:val="left" w:pos="0"/>
        </w:tabs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Obec Brumov</w:t>
      </w:r>
      <w:r w:rsidR="00FF7358">
        <w:rPr>
          <w:sz w:val="24"/>
          <w:szCs w:val="24"/>
        </w:rPr>
        <w:t xml:space="preserve">, k rukám starosty, </w:t>
      </w:r>
      <w:r>
        <w:rPr>
          <w:sz w:val="24"/>
          <w:szCs w:val="24"/>
        </w:rPr>
        <w:t>Brumov 98, 679 23 Lomnice</w:t>
      </w:r>
      <w:r w:rsidR="003A0CCD" w:rsidRPr="003A0CCD">
        <w:rPr>
          <w:sz w:val="24"/>
          <w:szCs w:val="24"/>
        </w:rPr>
        <w:t xml:space="preserve"> - </w:t>
      </w:r>
      <w:r w:rsidR="003A0CCD" w:rsidRPr="003A0CCD">
        <w:rPr>
          <w:b/>
          <w:sz w:val="24"/>
          <w:szCs w:val="24"/>
        </w:rPr>
        <w:t>DS</w:t>
      </w:r>
    </w:p>
    <w:p w14:paraId="4434AE14" w14:textId="77777777" w:rsidR="007D2DB7" w:rsidRPr="003A0CCD" w:rsidRDefault="007D2DB7" w:rsidP="00FE57AC">
      <w:pPr>
        <w:numPr>
          <w:ilvl w:val="0"/>
          <w:numId w:val="8"/>
        </w:numPr>
        <w:tabs>
          <w:tab w:val="left" w:pos="0"/>
        </w:tabs>
        <w:spacing w:after="0" w:line="360" w:lineRule="auto"/>
        <w:ind w:left="714" w:hanging="357"/>
        <w:jc w:val="both"/>
        <w:rPr>
          <w:sz w:val="24"/>
          <w:szCs w:val="24"/>
        </w:rPr>
      </w:pPr>
      <w:r w:rsidRPr="003A0CCD">
        <w:rPr>
          <w:sz w:val="24"/>
          <w:szCs w:val="24"/>
        </w:rPr>
        <w:t>Jihomoravský kraj, Žerotínovo nám. 3, 601 82 Brno</w:t>
      </w:r>
      <w:r w:rsidR="00FE57AC" w:rsidRPr="003A0CCD">
        <w:rPr>
          <w:sz w:val="24"/>
          <w:szCs w:val="24"/>
        </w:rPr>
        <w:t xml:space="preserve"> </w:t>
      </w:r>
      <w:r w:rsidR="003A0CCD" w:rsidRPr="003A0CCD">
        <w:rPr>
          <w:sz w:val="24"/>
          <w:szCs w:val="24"/>
        </w:rPr>
        <w:t>–</w:t>
      </w:r>
      <w:r w:rsidR="00FE57AC" w:rsidRPr="003A0CCD">
        <w:rPr>
          <w:sz w:val="24"/>
          <w:szCs w:val="24"/>
        </w:rPr>
        <w:t xml:space="preserve"> zde</w:t>
      </w:r>
    </w:p>
    <w:p w14:paraId="34071E64" w14:textId="5EEC255D" w:rsidR="007D2DB7" w:rsidRPr="003A0CCD" w:rsidRDefault="007D2DB7" w:rsidP="003A0CCD">
      <w:pPr>
        <w:numPr>
          <w:ilvl w:val="0"/>
          <w:numId w:val="8"/>
        </w:numPr>
        <w:tabs>
          <w:tab w:val="left" w:pos="0"/>
        </w:tabs>
        <w:spacing w:after="0" w:line="360" w:lineRule="auto"/>
        <w:ind w:left="714" w:hanging="357"/>
        <w:jc w:val="both"/>
        <w:rPr>
          <w:sz w:val="24"/>
          <w:szCs w:val="24"/>
        </w:rPr>
      </w:pPr>
      <w:r w:rsidRPr="003A0CCD">
        <w:rPr>
          <w:rFonts w:eastAsia="Times New Roman"/>
          <w:sz w:val="24"/>
          <w:szCs w:val="24"/>
          <w:lang w:eastAsia="cs-CZ"/>
        </w:rPr>
        <w:t>M</w:t>
      </w:r>
      <w:r w:rsidR="002F723A">
        <w:rPr>
          <w:rFonts w:eastAsia="Times New Roman"/>
          <w:sz w:val="24"/>
          <w:szCs w:val="24"/>
          <w:lang w:eastAsia="cs-CZ"/>
        </w:rPr>
        <w:t xml:space="preserve">ěstský úřad Tišnov, </w:t>
      </w:r>
      <w:r w:rsidR="003A0CCD" w:rsidRPr="003A0CCD">
        <w:rPr>
          <w:sz w:val="24"/>
          <w:szCs w:val="24"/>
        </w:rPr>
        <w:t>odbor</w:t>
      </w:r>
      <w:r w:rsidR="00871892">
        <w:rPr>
          <w:sz w:val="24"/>
          <w:szCs w:val="24"/>
        </w:rPr>
        <w:t xml:space="preserve"> </w:t>
      </w:r>
      <w:r w:rsidR="003A0CCD" w:rsidRPr="003A0CCD">
        <w:rPr>
          <w:sz w:val="24"/>
          <w:szCs w:val="24"/>
        </w:rPr>
        <w:t>životního prostředí,</w:t>
      </w:r>
      <w:r w:rsidR="00D83384">
        <w:rPr>
          <w:sz w:val="24"/>
          <w:szCs w:val="24"/>
        </w:rPr>
        <w:t xml:space="preserve"> nám. Míru 111, 666 19 Tišnov</w:t>
      </w:r>
      <w:r w:rsidR="00FE57AC" w:rsidRPr="003A0CCD">
        <w:rPr>
          <w:sz w:val="24"/>
          <w:szCs w:val="24"/>
        </w:rPr>
        <w:t xml:space="preserve"> - </w:t>
      </w:r>
      <w:r w:rsidR="00FE57AC" w:rsidRPr="003A0CCD">
        <w:rPr>
          <w:b/>
          <w:sz w:val="24"/>
          <w:szCs w:val="24"/>
        </w:rPr>
        <w:t>DS</w:t>
      </w:r>
    </w:p>
    <w:p w14:paraId="1025B61A" w14:textId="77777777" w:rsidR="007D2DB7" w:rsidRPr="00FE57AC" w:rsidRDefault="007D2DB7" w:rsidP="00FE57AC">
      <w:pPr>
        <w:numPr>
          <w:ilvl w:val="0"/>
          <w:numId w:val="8"/>
        </w:numPr>
        <w:tabs>
          <w:tab w:val="left" w:pos="0"/>
        </w:tabs>
        <w:spacing w:after="0" w:line="360" w:lineRule="auto"/>
        <w:ind w:left="714" w:hanging="357"/>
        <w:jc w:val="both"/>
        <w:rPr>
          <w:b/>
          <w:sz w:val="24"/>
          <w:szCs w:val="24"/>
        </w:rPr>
      </w:pPr>
      <w:r w:rsidRPr="00FE57AC">
        <w:rPr>
          <w:sz w:val="24"/>
          <w:szCs w:val="24"/>
        </w:rPr>
        <w:t xml:space="preserve">Krajská hygienická stanice Jihomoravského kraje, Jeřábkova 4, 602 00 Brno </w:t>
      </w:r>
      <w:r w:rsidR="00FE57AC" w:rsidRPr="00FE57AC">
        <w:rPr>
          <w:sz w:val="24"/>
          <w:szCs w:val="24"/>
        </w:rPr>
        <w:t xml:space="preserve">- </w:t>
      </w:r>
      <w:r w:rsidR="00FE57AC" w:rsidRPr="00FE57AC">
        <w:rPr>
          <w:b/>
          <w:sz w:val="24"/>
          <w:szCs w:val="24"/>
        </w:rPr>
        <w:t>DS</w:t>
      </w:r>
    </w:p>
    <w:p w14:paraId="11C7B9C5" w14:textId="77777777" w:rsidR="007D2DB7" w:rsidRDefault="007D2DB7" w:rsidP="00FE57AC">
      <w:pPr>
        <w:numPr>
          <w:ilvl w:val="0"/>
          <w:numId w:val="8"/>
        </w:numPr>
        <w:tabs>
          <w:tab w:val="left" w:pos="0"/>
        </w:tabs>
        <w:spacing w:after="0" w:line="360" w:lineRule="auto"/>
        <w:ind w:left="714" w:hanging="357"/>
        <w:jc w:val="both"/>
        <w:rPr>
          <w:b/>
          <w:sz w:val="24"/>
          <w:szCs w:val="24"/>
        </w:rPr>
      </w:pPr>
      <w:r w:rsidRPr="00FE57AC">
        <w:rPr>
          <w:sz w:val="24"/>
          <w:szCs w:val="24"/>
        </w:rPr>
        <w:t xml:space="preserve">ČIŽP OI Brno, Lieberzeitova 14, 614 00 Brno </w:t>
      </w:r>
      <w:r w:rsidR="00871892">
        <w:rPr>
          <w:sz w:val="24"/>
          <w:szCs w:val="24"/>
        </w:rPr>
        <w:t>–</w:t>
      </w:r>
      <w:r w:rsidR="00FE57AC" w:rsidRPr="00FE57AC">
        <w:rPr>
          <w:sz w:val="24"/>
          <w:szCs w:val="24"/>
        </w:rPr>
        <w:t xml:space="preserve"> </w:t>
      </w:r>
      <w:r w:rsidR="00FE57AC" w:rsidRPr="00FE57AC">
        <w:rPr>
          <w:b/>
          <w:sz w:val="24"/>
          <w:szCs w:val="24"/>
        </w:rPr>
        <w:t>DS</w:t>
      </w:r>
    </w:p>
    <w:p w14:paraId="32372004" w14:textId="0D25DBA6" w:rsidR="007D2DB7" w:rsidRPr="00FE57AC" w:rsidRDefault="00D83384" w:rsidP="00FE57AC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KUBIKO s.r.o., Brumov 103, 679 23 Lomnice</w:t>
      </w:r>
      <w:r w:rsidR="00C242E1" w:rsidRPr="00FE57AC">
        <w:rPr>
          <w:sz w:val="24"/>
          <w:szCs w:val="24"/>
        </w:rPr>
        <w:t xml:space="preserve"> </w:t>
      </w:r>
      <w:r w:rsidR="007D2DB7" w:rsidRPr="00FE57AC">
        <w:rPr>
          <w:sz w:val="24"/>
          <w:szCs w:val="24"/>
        </w:rPr>
        <w:t xml:space="preserve">– </w:t>
      </w:r>
      <w:r w:rsidR="007D2DB7" w:rsidRPr="00FE57AC">
        <w:rPr>
          <w:b/>
          <w:sz w:val="24"/>
          <w:szCs w:val="24"/>
        </w:rPr>
        <w:t>DS</w:t>
      </w:r>
    </w:p>
    <w:p w14:paraId="07D415EB" w14:textId="60C0C8AC" w:rsidR="007D2DB7" w:rsidRPr="007C0D57" w:rsidRDefault="00FF7358" w:rsidP="00FE57AC">
      <w:pPr>
        <w:numPr>
          <w:ilvl w:val="0"/>
          <w:numId w:val="8"/>
        </w:numPr>
        <w:tabs>
          <w:tab w:val="left" w:pos="0"/>
        </w:tabs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83384">
        <w:rPr>
          <w:sz w:val="24"/>
          <w:szCs w:val="24"/>
        </w:rPr>
        <w:t>ng. Pavel Cetl</w:t>
      </w:r>
      <w:r>
        <w:rPr>
          <w:sz w:val="24"/>
          <w:szCs w:val="24"/>
        </w:rPr>
        <w:t xml:space="preserve">, </w:t>
      </w:r>
      <w:r w:rsidR="00D83384">
        <w:rPr>
          <w:sz w:val="24"/>
          <w:szCs w:val="24"/>
        </w:rPr>
        <w:t>Demlova</w:t>
      </w:r>
      <w:r w:rsidR="007804DC">
        <w:rPr>
          <w:sz w:val="24"/>
          <w:szCs w:val="24"/>
        </w:rPr>
        <w:t xml:space="preserve"> </w:t>
      </w:r>
      <w:r w:rsidR="00464540">
        <w:rPr>
          <w:sz w:val="24"/>
          <w:szCs w:val="24"/>
        </w:rPr>
        <w:t>276/24, 613 00 Brno</w:t>
      </w:r>
      <w:r w:rsidR="00C242E1">
        <w:rPr>
          <w:sz w:val="24"/>
          <w:szCs w:val="24"/>
        </w:rPr>
        <w:t xml:space="preserve"> - </w:t>
      </w:r>
      <w:r w:rsidR="00C242E1" w:rsidRPr="00C242E1">
        <w:rPr>
          <w:b/>
          <w:bCs/>
          <w:sz w:val="24"/>
          <w:szCs w:val="24"/>
        </w:rPr>
        <w:t>DS</w:t>
      </w:r>
    </w:p>
    <w:p w14:paraId="6E599164" w14:textId="77777777" w:rsidR="007C0D57" w:rsidRPr="00FE57AC" w:rsidRDefault="007C0D57" w:rsidP="007C0D57">
      <w:pPr>
        <w:tabs>
          <w:tab w:val="left" w:pos="0"/>
        </w:tabs>
        <w:spacing w:after="0" w:line="360" w:lineRule="auto"/>
        <w:ind w:left="714"/>
        <w:jc w:val="both"/>
        <w:rPr>
          <w:sz w:val="24"/>
          <w:szCs w:val="24"/>
        </w:rPr>
      </w:pPr>
    </w:p>
    <w:p w14:paraId="7D2B8BEE" w14:textId="77777777" w:rsidR="00761DFB" w:rsidRDefault="00761DFB" w:rsidP="00761DFB">
      <w:pPr>
        <w:spacing w:after="120" w:line="240" w:lineRule="auto"/>
        <w:rPr>
          <w:b/>
          <w:color w:val="FF0000"/>
          <w:sz w:val="24"/>
          <w:szCs w:val="24"/>
        </w:rPr>
      </w:pPr>
    </w:p>
    <w:p w14:paraId="0AA42B2A" w14:textId="77777777" w:rsidR="00761DFB" w:rsidRDefault="00761DFB" w:rsidP="00761DFB">
      <w:pPr>
        <w:spacing w:after="120" w:line="240" w:lineRule="auto"/>
        <w:rPr>
          <w:b/>
          <w:color w:val="FF0000"/>
          <w:sz w:val="24"/>
          <w:szCs w:val="24"/>
        </w:rPr>
      </w:pPr>
    </w:p>
    <w:p w14:paraId="5718ADEB" w14:textId="77777777" w:rsidR="00761DFB" w:rsidRDefault="00761DFB" w:rsidP="00761DFB">
      <w:pPr>
        <w:spacing w:after="120" w:line="240" w:lineRule="auto"/>
        <w:rPr>
          <w:b/>
          <w:color w:val="FF0000"/>
          <w:sz w:val="24"/>
          <w:szCs w:val="24"/>
        </w:rPr>
      </w:pPr>
    </w:p>
    <w:p w14:paraId="68D4EB08" w14:textId="77777777" w:rsidR="00CD4D37" w:rsidRPr="00F07CB1" w:rsidRDefault="00CD4D37" w:rsidP="00F07CB1">
      <w:pPr>
        <w:tabs>
          <w:tab w:val="left" w:pos="5040"/>
        </w:tabs>
        <w:spacing w:after="120"/>
        <w:jc w:val="both"/>
        <w:rPr>
          <w:color w:val="FF0000"/>
          <w:sz w:val="24"/>
          <w:szCs w:val="24"/>
        </w:rPr>
      </w:pPr>
    </w:p>
    <w:p w14:paraId="4B4989DE" w14:textId="77777777" w:rsidR="00640933" w:rsidRPr="001B28FB" w:rsidRDefault="00640933" w:rsidP="00F824D8"/>
    <w:sectPr w:rsidR="00640933" w:rsidRPr="001B28FB" w:rsidSect="001B28FB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F43E4" w14:textId="77777777" w:rsidR="00662624" w:rsidRDefault="00662624" w:rsidP="001B28FB">
      <w:pPr>
        <w:spacing w:after="0" w:line="240" w:lineRule="auto"/>
      </w:pPr>
      <w:r>
        <w:separator/>
      </w:r>
    </w:p>
  </w:endnote>
  <w:endnote w:type="continuationSeparator" w:id="0">
    <w:p w14:paraId="399384E0" w14:textId="77777777" w:rsidR="00662624" w:rsidRDefault="00662624" w:rsidP="001B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074F" w14:textId="77777777" w:rsidR="00320866" w:rsidRPr="002B69F3" w:rsidRDefault="00320866" w:rsidP="00A550E2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4197">
      <w:rPr>
        <w:noProof/>
      </w:rPr>
      <w:t>2</w:t>
    </w:r>
    <w:r>
      <w:fldChar w:fldCharType="end"/>
    </w:r>
    <w:r>
      <w:t>/</w:t>
    </w:r>
    <w:r w:rsidR="00662624">
      <w:fldChar w:fldCharType="begin"/>
    </w:r>
    <w:r w:rsidR="00662624">
      <w:instrText xml:space="preserve"> NUMPAGES   \* MERGEFORMAT </w:instrText>
    </w:r>
    <w:r w:rsidR="00662624">
      <w:fldChar w:fldCharType="separate"/>
    </w:r>
    <w:r w:rsidR="00C44197">
      <w:rPr>
        <w:noProof/>
      </w:rPr>
      <w:t>2</w:t>
    </w:r>
    <w:r w:rsidR="0066262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71"/>
      <w:tblW w:w="9568" w:type="dxa"/>
      <w:tblLook w:val="04A0" w:firstRow="1" w:lastRow="0" w:firstColumn="1" w:lastColumn="0" w:noHBand="0" w:noVBand="1"/>
    </w:tblPr>
    <w:tblGrid>
      <w:gridCol w:w="946"/>
      <w:gridCol w:w="1168"/>
      <w:gridCol w:w="1155"/>
      <w:gridCol w:w="1148"/>
      <w:gridCol w:w="3087"/>
      <w:gridCol w:w="2064"/>
    </w:tblGrid>
    <w:tr w:rsidR="00A550E2" w:rsidRPr="002F6AD9" w14:paraId="50D7D398" w14:textId="77777777" w:rsidTr="0079395B">
      <w:tc>
        <w:tcPr>
          <w:tcW w:w="946" w:type="dxa"/>
        </w:tcPr>
        <w:p w14:paraId="131DA97D" w14:textId="77777777" w:rsidR="00A550E2" w:rsidRPr="00275448" w:rsidRDefault="00A550E2" w:rsidP="00A550E2">
          <w:pPr>
            <w:pStyle w:val="Zpat"/>
            <w:rPr>
              <w:sz w:val="18"/>
              <w:szCs w:val="18"/>
              <w:lang w:val="cs-CZ" w:eastAsia="en-US"/>
            </w:rPr>
          </w:pPr>
          <w:r w:rsidRPr="00275448">
            <w:rPr>
              <w:sz w:val="18"/>
              <w:szCs w:val="18"/>
              <w:lang w:val="cs-CZ" w:eastAsia="en-US"/>
            </w:rPr>
            <w:t>IČ</w:t>
          </w:r>
        </w:p>
      </w:tc>
      <w:tc>
        <w:tcPr>
          <w:tcW w:w="1168" w:type="dxa"/>
        </w:tcPr>
        <w:p w14:paraId="73FBDA1A" w14:textId="77777777" w:rsidR="00A550E2" w:rsidRPr="00275448" w:rsidRDefault="00A550E2" w:rsidP="00A550E2">
          <w:pPr>
            <w:pStyle w:val="Zpat"/>
            <w:rPr>
              <w:sz w:val="18"/>
              <w:szCs w:val="18"/>
              <w:lang w:val="cs-CZ" w:eastAsia="en-US"/>
            </w:rPr>
          </w:pPr>
          <w:r w:rsidRPr="00275448">
            <w:rPr>
              <w:sz w:val="18"/>
              <w:szCs w:val="18"/>
              <w:lang w:val="cs-CZ" w:eastAsia="en-US"/>
            </w:rPr>
            <w:t>DIČ</w:t>
          </w:r>
        </w:p>
      </w:tc>
      <w:tc>
        <w:tcPr>
          <w:tcW w:w="1155" w:type="dxa"/>
        </w:tcPr>
        <w:p w14:paraId="1FEB1268" w14:textId="77777777" w:rsidR="00A550E2" w:rsidRPr="00275448" w:rsidRDefault="00A550E2" w:rsidP="00A550E2">
          <w:pPr>
            <w:pStyle w:val="Zpat"/>
            <w:rPr>
              <w:sz w:val="18"/>
              <w:szCs w:val="18"/>
              <w:lang w:val="cs-CZ" w:eastAsia="en-US"/>
            </w:rPr>
          </w:pPr>
          <w:r w:rsidRPr="00275448">
            <w:rPr>
              <w:sz w:val="18"/>
              <w:szCs w:val="18"/>
              <w:lang w:val="cs-CZ" w:eastAsia="en-US"/>
            </w:rPr>
            <w:t>Telefon</w:t>
          </w:r>
        </w:p>
      </w:tc>
      <w:tc>
        <w:tcPr>
          <w:tcW w:w="1148" w:type="dxa"/>
        </w:tcPr>
        <w:p w14:paraId="182DD61B" w14:textId="5E5970DA" w:rsidR="00A550E2" w:rsidRPr="00275448" w:rsidRDefault="009C018D" w:rsidP="00A550E2">
          <w:pPr>
            <w:pStyle w:val="Zpat"/>
            <w:rPr>
              <w:sz w:val="18"/>
              <w:szCs w:val="18"/>
              <w:lang w:val="cs-CZ" w:eastAsia="en-US"/>
            </w:rPr>
          </w:pPr>
          <w:r>
            <w:rPr>
              <w:sz w:val="18"/>
              <w:szCs w:val="18"/>
              <w:lang w:val="cs-CZ" w:eastAsia="en-US"/>
            </w:rPr>
            <w:t>DS</w:t>
          </w:r>
        </w:p>
      </w:tc>
      <w:tc>
        <w:tcPr>
          <w:tcW w:w="3087" w:type="dxa"/>
        </w:tcPr>
        <w:p w14:paraId="317B97BC" w14:textId="77777777" w:rsidR="00A550E2" w:rsidRPr="00275448" w:rsidRDefault="00A550E2" w:rsidP="00A550E2">
          <w:pPr>
            <w:pStyle w:val="Zpat"/>
            <w:rPr>
              <w:sz w:val="18"/>
              <w:szCs w:val="18"/>
              <w:lang w:val="cs-CZ" w:eastAsia="en-US"/>
            </w:rPr>
          </w:pPr>
          <w:r w:rsidRPr="00275448">
            <w:rPr>
              <w:sz w:val="18"/>
              <w:szCs w:val="18"/>
              <w:lang w:val="cs-CZ" w:eastAsia="en-US"/>
            </w:rPr>
            <w:t>E-mail</w:t>
          </w:r>
        </w:p>
      </w:tc>
      <w:tc>
        <w:tcPr>
          <w:tcW w:w="2064" w:type="dxa"/>
        </w:tcPr>
        <w:p w14:paraId="6D78DD89" w14:textId="77777777" w:rsidR="00A550E2" w:rsidRPr="00275448" w:rsidRDefault="00A550E2" w:rsidP="00A550E2">
          <w:pPr>
            <w:pStyle w:val="Zpat"/>
            <w:rPr>
              <w:sz w:val="18"/>
              <w:szCs w:val="18"/>
              <w:lang w:val="cs-CZ" w:eastAsia="en-US"/>
            </w:rPr>
          </w:pPr>
          <w:r w:rsidRPr="00275448">
            <w:rPr>
              <w:sz w:val="18"/>
              <w:szCs w:val="18"/>
              <w:lang w:val="cs-CZ" w:eastAsia="en-US"/>
            </w:rPr>
            <w:t>Internet</w:t>
          </w:r>
        </w:p>
      </w:tc>
    </w:tr>
    <w:tr w:rsidR="00A550E2" w:rsidRPr="002F6AD9" w14:paraId="096033F3" w14:textId="77777777" w:rsidTr="0079395B">
      <w:tc>
        <w:tcPr>
          <w:tcW w:w="946" w:type="dxa"/>
        </w:tcPr>
        <w:p w14:paraId="02DD4DC2" w14:textId="77777777" w:rsidR="00A550E2" w:rsidRPr="00275448" w:rsidRDefault="00A550E2" w:rsidP="00A550E2">
          <w:pPr>
            <w:pStyle w:val="Zpat"/>
            <w:rPr>
              <w:sz w:val="18"/>
              <w:szCs w:val="18"/>
              <w:lang w:val="cs-CZ" w:eastAsia="en-US"/>
            </w:rPr>
          </w:pPr>
          <w:r w:rsidRPr="00275448">
            <w:rPr>
              <w:sz w:val="18"/>
              <w:szCs w:val="18"/>
              <w:lang w:val="cs-CZ" w:eastAsia="en-US"/>
            </w:rPr>
            <w:t>70888337</w:t>
          </w:r>
        </w:p>
      </w:tc>
      <w:tc>
        <w:tcPr>
          <w:tcW w:w="1168" w:type="dxa"/>
        </w:tcPr>
        <w:p w14:paraId="7EFCAF4A" w14:textId="77777777" w:rsidR="00A550E2" w:rsidRPr="00275448" w:rsidRDefault="00A550E2" w:rsidP="00A550E2">
          <w:pPr>
            <w:pStyle w:val="Zpat"/>
            <w:rPr>
              <w:sz w:val="18"/>
              <w:szCs w:val="18"/>
              <w:lang w:val="cs-CZ" w:eastAsia="en-US"/>
            </w:rPr>
          </w:pPr>
          <w:r w:rsidRPr="00275448">
            <w:rPr>
              <w:sz w:val="18"/>
              <w:szCs w:val="18"/>
              <w:lang w:val="cs-CZ" w:eastAsia="en-US"/>
            </w:rPr>
            <w:t>CZ70888337</w:t>
          </w:r>
        </w:p>
      </w:tc>
      <w:tc>
        <w:tcPr>
          <w:tcW w:w="1155" w:type="dxa"/>
        </w:tcPr>
        <w:p w14:paraId="3EDDA358" w14:textId="77777777" w:rsidR="00A550E2" w:rsidRPr="00275448" w:rsidRDefault="00A550E2" w:rsidP="00A550E2">
          <w:pPr>
            <w:pStyle w:val="Zpat"/>
            <w:rPr>
              <w:sz w:val="18"/>
              <w:szCs w:val="18"/>
              <w:lang w:val="cs-CZ" w:eastAsia="en-US"/>
            </w:rPr>
          </w:pPr>
          <w:r>
            <w:rPr>
              <w:sz w:val="18"/>
              <w:szCs w:val="18"/>
              <w:lang w:val="cs-CZ" w:eastAsia="en-US"/>
            </w:rPr>
            <w:t>541 652 636</w:t>
          </w:r>
        </w:p>
      </w:tc>
      <w:tc>
        <w:tcPr>
          <w:tcW w:w="1148" w:type="dxa"/>
        </w:tcPr>
        <w:p w14:paraId="57D0424E" w14:textId="0586F463" w:rsidR="00A550E2" w:rsidRPr="00275448" w:rsidRDefault="009C018D" w:rsidP="00A550E2">
          <w:pPr>
            <w:pStyle w:val="Zpat"/>
            <w:rPr>
              <w:sz w:val="18"/>
              <w:szCs w:val="18"/>
              <w:lang w:val="cs-CZ" w:eastAsia="en-US"/>
            </w:rPr>
          </w:pPr>
          <w:r>
            <w:rPr>
              <w:sz w:val="18"/>
              <w:szCs w:val="18"/>
              <w:lang w:val="cs-CZ" w:eastAsia="en-US"/>
            </w:rPr>
            <w:t>x2pbqzq</w:t>
          </w:r>
        </w:p>
      </w:tc>
      <w:tc>
        <w:tcPr>
          <w:tcW w:w="3087" w:type="dxa"/>
        </w:tcPr>
        <w:p w14:paraId="6B8C9448" w14:textId="77777777" w:rsidR="00A550E2" w:rsidRPr="00275448" w:rsidRDefault="00D2021F" w:rsidP="00D2021F">
          <w:pPr>
            <w:pStyle w:val="Zpat"/>
            <w:rPr>
              <w:sz w:val="18"/>
              <w:szCs w:val="18"/>
              <w:lang w:val="cs-CZ" w:eastAsia="en-US"/>
            </w:rPr>
          </w:pPr>
          <w:r>
            <w:rPr>
              <w:sz w:val="18"/>
              <w:szCs w:val="18"/>
              <w:lang w:val="cs-CZ" w:eastAsia="en-US"/>
            </w:rPr>
            <w:t>richterova.dana</w:t>
          </w:r>
          <w:r w:rsidR="00A550E2" w:rsidRPr="00275448">
            <w:rPr>
              <w:sz w:val="18"/>
              <w:szCs w:val="18"/>
              <w:lang w:val="cs-CZ" w:eastAsia="en-US"/>
            </w:rPr>
            <w:t>@kr-jihomoravsky.cz</w:t>
          </w:r>
        </w:p>
      </w:tc>
      <w:tc>
        <w:tcPr>
          <w:tcW w:w="2064" w:type="dxa"/>
        </w:tcPr>
        <w:p w14:paraId="0B218838" w14:textId="77777777" w:rsidR="00A550E2" w:rsidRDefault="00662624" w:rsidP="00A550E2">
          <w:pPr>
            <w:pStyle w:val="Zpat"/>
            <w:rPr>
              <w:sz w:val="18"/>
              <w:szCs w:val="18"/>
              <w:lang w:val="cs-CZ" w:eastAsia="en-US"/>
            </w:rPr>
          </w:pPr>
          <w:hyperlink r:id="rId1" w:history="1">
            <w:r w:rsidR="00A550E2" w:rsidRPr="00A94AFB">
              <w:rPr>
                <w:rStyle w:val="Hypertextovodkaz"/>
                <w:sz w:val="18"/>
                <w:szCs w:val="18"/>
                <w:lang w:val="cs-CZ" w:eastAsia="en-US"/>
              </w:rPr>
              <w:t>www.kr-jihomoravsky.cz</w:t>
            </w:r>
          </w:hyperlink>
        </w:p>
        <w:p w14:paraId="20737BC7" w14:textId="77777777" w:rsidR="00A550E2" w:rsidRPr="00275448" w:rsidRDefault="00A550E2" w:rsidP="00A550E2">
          <w:pPr>
            <w:pStyle w:val="Zpat"/>
            <w:rPr>
              <w:sz w:val="18"/>
              <w:szCs w:val="18"/>
              <w:lang w:val="cs-CZ" w:eastAsia="en-US"/>
            </w:rPr>
          </w:pPr>
          <w:r w:rsidRPr="00275448">
            <w:rPr>
              <w:sz w:val="18"/>
              <w:szCs w:val="18"/>
              <w:lang w:val="cs-CZ" w:eastAsia="en-US"/>
            </w:rPr>
            <w:t xml:space="preserve"> </w:t>
          </w:r>
        </w:p>
      </w:tc>
    </w:tr>
  </w:tbl>
  <w:p w14:paraId="4AB59CA9" w14:textId="77777777" w:rsidR="00A550E2" w:rsidRDefault="00A550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0D378" w14:textId="77777777" w:rsidR="00662624" w:rsidRDefault="00662624" w:rsidP="001B28FB">
      <w:pPr>
        <w:spacing w:after="0" w:line="240" w:lineRule="auto"/>
      </w:pPr>
      <w:r>
        <w:separator/>
      </w:r>
    </w:p>
  </w:footnote>
  <w:footnote w:type="continuationSeparator" w:id="0">
    <w:p w14:paraId="2717AB9F" w14:textId="77777777" w:rsidR="00662624" w:rsidRDefault="00662624" w:rsidP="001B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4" w:type="dxa"/>
      <w:jc w:val="center"/>
      <w:tblLook w:val="04A0" w:firstRow="1" w:lastRow="0" w:firstColumn="1" w:lastColumn="0" w:noHBand="0" w:noVBand="1"/>
    </w:tblPr>
    <w:tblGrid>
      <w:gridCol w:w="7331"/>
      <w:gridCol w:w="2453"/>
    </w:tblGrid>
    <w:tr w:rsidR="00320866" w:rsidRPr="00D93B67" w14:paraId="1523F70B" w14:textId="77777777" w:rsidTr="00D83752">
      <w:trPr>
        <w:trHeight w:val="1612"/>
        <w:jc w:val="center"/>
      </w:trPr>
      <w:tc>
        <w:tcPr>
          <w:tcW w:w="7331" w:type="dxa"/>
          <w:vAlign w:val="center"/>
        </w:tcPr>
        <w:p w14:paraId="23B7DD38" w14:textId="77777777" w:rsidR="00320866" w:rsidRPr="0076304E" w:rsidRDefault="00320866" w:rsidP="00D83752">
          <w:pPr>
            <w:spacing w:after="0" w:line="240" w:lineRule="auto"/>
            <w:rPr>
              <w:b/>
              <w:caps/>
              <w:sz w:val="36"/>
              <w:szCs w:val="36"/>
            </w:rPr>
          </w:pPr>
          <w:r w:rsidRPr="0076304E">
            <w:rPr>
              <w:b/>
              <w:caps/>
              <w:sz w:val="36"/>
              <w:szCs w:val="36"/>
            </w:rPr>
            <w:t>Krajský úřad Jih</w:t>
          </w:r>
          <w:smartTag w:uri="urn:schemas-microsoft-com:office:smarttags" w:element="PersonName">
            <w:r w:rsidRPr="0076304E">
              <w:rPr>
                <w:b/>
                <w:caps/>
                <w:sz w:val="36"/>
                <w:szCs w:val="36"/>
              </w:rPr>
              <w:t>om</w:t>
            </w:r>
          </w:smartTag>
          <w:r w:rsidRPr="0076304E">
            <w:rPr>
              <w:b/>
              <w:caps/>
              <w:sz w:val="36"/>
              <w:szCs w:val="36"/>
            </w:rPr>
            <w:t>oravského kraje</w:t>
          </w:r>
        </w:p>
        <w:p w14:paraId="5FAE6F5B" w14:textId="77777777" w:rsidR="00320866" w:rsidRPr="00D93B67" w:rsidRDefault="00320866" w:rsidP="00D83752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Odbor životního prostředí</w:t>
          </w:r>
        </w:p>
        <w:p w14:paraId="41F2D0DF" w14:textId="77777777" w:rsidR="00320866" w:rsidRPr="00D93B67" w:rsidRDefault="00320866" w:rsidP="0097214A">
          <w:pPr>
            <w:spacing w:after="0" w:line="240" w:lineRule="auto"/>
          </w:pPr>
          <w:r>
            <w:rPr>
              <w:b/>
              <w:sz w:val="28"/>
              <w:szCs w:val="28"/>
            </w:rPr>
            <w:t>Žerotínovo náměstí 3, 601 82 Brno</w:t>
          </w:r>
        </w:p>
      </w:tc>
      <w:tc>
        <w:tcPr>
          <w:tcW w:w="2453" w:type="dxa"/>
          <w:vAlign w:val="center"/>
        </w:tcPr>
        <w:p w14:paraId="1B43DA8C" w14:textId="77777777" w:rsidR="00320866" w:rsidRPr="00D93B67" w:rsidRDefault="00320866" w:rsidP="00D83752">
          <w:pPr>
            <w:spacing w:after="0" w:line="240" w:lineRule="auto"/>
          </w:pPr>
        </w:p>
      </w:tc>
    </w:tr>
    <w:tr w:rsidR="00320866" w:rsidRPr="00D93B67" w14:paraId="1D58BAB8" w14:textId="77777777" w:rsidTr="00D83752">
      <w:trPr>
        <w:trHeight w:val="80"/>
        <w:jc w:val="center"/>
      </w:trPr>
      <w:tc>
        <w:tcPr>
          <w:tcW w:w="7331" w:type="dxa"/>
          <w:tcBorders>
            <w:bottom w:val="single" w:sz="4" w:space="0" w:color="auto"/>
          </w:tcBorders>
        </w:tcPr>
        <w:p w14:paraId="1FC90DBB" w14:textId="77777777" w:rsidR="00320866" w:rsidRPr="00D93B67" w:rsidRDefault="00320866" w:rsidP="00D83752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453" w:type="dxa"/>
          <w:tcBorders>
            <w:bottom w:val="single" w:sz="4" w:space="0" w:color="auto"/>
          </w:tcBorders>
        </w:tcPr>
        <w:p w14:paraId="7F208344" w14:textId="77777777" w:rsidR="00320866" w:rsidRPr="00D93B67" w:rsidRDefault="00320866" w:rsidP="00D83752">
          <w:pPr>
            <w:spacing w:after="0" w:line="240" w:lineRule="auto"/>
            <w:rPr>
              <w:sz w:val="16"/>
              <w:szCs w:val="16"/>
            </w:rPr>
          </w:pPr>
        </w:p>
      </w:tc>
    </w:tr>
  </w:tbl>
  <w:p w14:paraId="6FFFF7C9" w14:textId="77777777" w:rsidR="00320866" w:rsidRDefault="00320866" w:rsidP="00D837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87B8C"/>
    <w:multiLevelType w:val="hybridMultilevel"/>
    <w:tmpl w:val="BCA80CE6"/>
    <w:lvl w:ilvl="0" w:tplc="D176176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B1791"/>
    <w:multiLevelType w:val="hybridMultilevel"/>
    <w:tmpl w:val="6ED20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6112D"/>
    <w:multiLevelType w:val="hybridMultilevel"/>
    <w:tmpl w:val="2AD0F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71489"/>
    <w:multiLevelType w:val="hybridMultilevel"/>
    <w:tmpl w:val="E3CEF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6666D"/>
    <w:multiLevelType w:val="hybridMultilevel"/>
    <w:tmpl w:val="F83E2EE6"/>
    <w:lvl w:ilvl="0" w:tplc="C30C4E0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B985846"/>
    <w:multiLevelType w:val="hybridMultilevel"/>
    <w:tmpl w:val="C29C94FE"/>
    <w:lvl w:ilvl="0" w:tplc="38A0D9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E1A0F99"/>
    <w:multiLevelType w:val="hybridMultilevel"/>
    <w:tmpl w:val="2B1EA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D2540"/>
    <w:multiLevelType w:val="hybridMultilevel"/>
    <w:tmpl w:val="A73C4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FB"/>
    <w:rsid w:val="00002FC8"/>
    <w:rsid w:val="000120A5"/>
    <w:rsid w:val="00014604"/>
    <w:rsid w:val="00022DD7"/>
    <w:rsid w:val="000252F5"/>
    <w:rsid w:val="00033E67"/>
    <w:rsid w:val="00037A11"/>
    <w:rsid w:val="00056DA1"/>
    <w:rsid w:val="000813AE"/>
    <w:rsid w:val="00083196"/>
    <w:rsid w:val="0008744E"/>
    <w:rsid w:val="000A0534"/>
    <w:rsid w:val="000A1B1D"/>
    <w:rsid w:val="000A2EFE"/>
    <w:rsid w:val="000C12E5"/>
    <w:rsid w:val="000C293B"/>
    <w:rsid w:val="000C4C67"/>
    <w:rsid w:val="000E76AB"/>
    <w:rsid w:val="000F16A2"/>
    <w:rsid w:val="000F7402"/>
    <w:rsid w:val="00102075"/>
    <w:rsid w:val="00113424"/>
    <w:rsid w:val="00121652"/>
    <w:rsid w:val="0012197C"/>
    <w:rsid w:val="00130433"/>
    <w:rsid w:val="00136643"/>
    <w:rsid w:val="00140A48"/>
    <w:rsid w:val="00144BAD"/>
    <w:rsid w:val="00163531"/>
    <w:rsid w:val="00164AA3"/>
    <w:rsid w:val="00176D32"/>
    <w:rsid w:val="00185D95"/>
    <w:rsid w:val="00195438"/>
    <w:rsid w:val="001B28FB"/>
    <w:rsid w:val="001C3BAC"/>
    <w:rsid w:val="001E0BEB"/>
    <w:rsid w:val="00200474"/>
    <w:rsid w:val="00201285"/>
    <w:rsid w:val="002157EB"/>
    <w:rsid w:val="00227B46"/>
    <w:rsid w:val="00232B12"/>
    <w:rsid w:val="00235A47"/>
    <w:rsid w:val="002701B1"/>
    <w:rsid w:val="00275448"/>
    <w:rsid w:val="00284FED"/>
    <w:rsid w:val="00296064"/>
    <w:rsid w:val="002A1581"/>
    <w:rsid w:val="002B349C"/>
    <w:rsid w:val="002C2B6D"/>
    <w:rsid w:val="002C573F"/>
    <w:rsid w:val="002E1EB8"/>
    <w:rsid w:val="002E6ECB"/>
    <w:rsid w:val="002F6AD9"/>
    <w:rsid w:val="002F6C73"/>
    <w:rsid w:val="002F723A"/>
    <w:rsid w:val="00310F51"/>
    <w:rsid w:val="0031150D"/>
    <w:rsid w:val="003133C5"/>
    <w:rsid w:val="00320866"/>
    <w:rsid w:val="00324F45"/>
    <w:rsid w:val="003268C2"/>
    <w:rsid w:val="00334F1B"/>
    <w:rsid w:val="00335592"/>
    <w:rsid w:val="0033765E"/>
    <w:rsid w:val="00340FA8"/>
    <w:rsid w:val="0035669C"/>
    <w:rsid w:val="00365894"/>
    <w:rsid w:val="00366ED1"/>
    <w:rsid w:val="003816F9"/>
    <w:rsid w:val="00383768"/>
    <w:rsid w:val="003A0CCD"/>
    <w:rsid w:val="003A2AEC"/>
    <w:rsid w:val="003A5ACD"/>
    <w:rsid w:val="003B02AA"/>
    <w:rsid w:val="003E2950"/>
    <w:rsid w:val="00401CFF"/>
    <w:rsid w:val="00415787"/>
    <w:rsid w:val="00424B85"/>
    <w:rsid w:val="004377FD"/>
    <w:rsid w:val="00440156"/>
    <w:rsid w:val="004429AF"/>
    <w:rsid w:val="00444BEB"/>
    <w:rsid w:val="0045236D"/>
    <w:rsid w:val="00454F5F"/>
    <w:rsid w:val="00464540"/>
    <w:rsid w:val="0049040A"/>
    <w:rsid w:val="004C14DF"/>
    <w:rsid w:val="004D2FC3"/>
    <w:rsid w:val="004D40EE"/>
    <w:rsid w:val="004F4A4B"/>
    <w:rsid w:val="004F61F1"/>
    <w:rsid w:val="00503D14"/>
    <w:rsid w:val="00511B55"/>
    <w:rsid w:val="0052347F"/>
    <w:rsid w:val="00526991"/>
    <w:rsid w:val="005305AF"/>
    <w:rsid w:val="0053434E"/>
    <w:rsid w:val="00537B5F"/>
    <w:rsid w:val="00540CFE"/>
    <w:rsid w:val="00554E6A"/>
    <w:rsid w:val="00561698"/>
    <w:rsid w:val="005930B4"/>
    <w:rsid w:val="00596100"/>
    <w:rsid w:val="00596DE0"/>
    <w:rsid w:val="005A1647"/>
    <w:rsid w:val="005A6B13"/>
    <w:rsid w:val="005C5D80"/>
    <w:rsid w:val="005D2452"/>
    <w:rsid w:val="005E42E8"/>
    <w:rsid w:val="005F3043"/>
    <w:rsid w:val="006133C7"/>
    <w:rsid w:val="00633A43"/>
    <w:rsid w:val="00640485"/>
    <w:rsid w:val="00640933"/>
    <w:rsid w:val="0064516F"/>
    <w:rsid w:val="006456B9"/>
    <w:rsid w:val="00655DAA"/>
    <w:rsid w:val="00656A03"/>
    <w:rsid w:val="00662624"/>
    <w:rsid w:val="00676401"/>
    <w:rsid w:val="006A3E3A"/>
    <w:rsid w:val="006C1942"/>
    <w:rsid w:val="006E1D92"/>
    <w:rsid w:val="006F0E11"/>
    <w:rsid w:val="0070598A"/>
    <w:rsid w:val="0071342F"/>
    <w:rsid w:val="00724141"/>
    <w:rsid w:val="00732084"/>
    <w:rsid w:val="007328DF"/>
    <w:rsid w:val="00732E6A"/>
    <w:rsid w:val="00737B46"/>
    <w:rsid w:val="00743AE3"/>
    <w:rsid w:val="00761DFB"/>
    <w:rsid w:val="007666BF"/>
    <w:rsid w:val="007670CE"/>
    <w:rsid w:val="00774760"/>
    <w:rsid w:val="00775AD4"/>
    <w:rsid w:val="007804DC"/>
    <w:rsid w:val="00783D1F"/>
    <w:rsid w:val="00787D94"/>
    <w:rsid w:val="0079395B"/>
    <w:rsid w:val="007A5990"/>
    <w:rsid w:val="007B222C"/>
    <w:rsid w:val="007B28E8"/>
    <w:rsid w:val="007C0D57"/>
    <w:rsid w:val="007D2DB7"/>
    <w:rsid w:val="007F2AA4"/>
    <w:rsid w:val="007F6B65"/>
    <w:rsid w:val="0080345B"/>
    <w:rsid w:val="00815B9E"/>
    <w:rsid w:val="00820014"/>
    <w:rsid w:val="00826CD7"/>
    <w:rsid w:val="00844FF0"/>
    <w:rsid w:val="008459D9"/>
    <w:rsid w:val="00847247"/>
    <w:rsid w:val="00870679"/>
    <w:rsid w:val="00871892"/>
    <w:rsid w:val="00894A62"/>
    <w:rsid w:val="00894E21"/>
    <w:rsid w:val="008A53DE"/>
    <w:rsid w:val="008C0835"/>
    <w:rsid w:val="008D2C9B"/>
    <w:rsid w:val="008D43CD"/>
    <w:rsid w:val="008E17C8"/>
    <w:rsid w:val="008F3402"/>
    <w:rsid w:val="00904383"/>
    <w:rsid w:val="00953299"/>
    <w:rsid w:val="009645E2"/>
    <w:rsid w:val="0097214A"/>
    <w:rsid w:val="009977C9"/>
    <w:rsid w:val="009A10E9"/>
    <w:rsid w:val="009A36F1"/>
    <w:rsid w:val="009B6DE7"/>
    <w:rsid w:val="009C018D"/>
    <w:rsid w:val="009C35EB"/>
    <w:rsid w:val="009D3E52"/>
    <w:rsid w:val="009E1014"/>
    <w:rsid w:val="009E73FE"/>
    <w:rsid w:val="009F65A9"/>
    <w:rsid w:val="009F6A25"/>
    <w:rsid w:val="00A06299"/>
    <w:rsid w:val="00A41221"/>
    <w:rsid w:val="00A550E2"/>
    <w:rsid w:val="00A672AB"/>
    <w:rsid w:val="00A771D5"/>
    <w:rsid w:val="00A83953"/>
    <w:rsid w:val="00A854DB"/>
    <w:rsid w:val="00A86260"/>
    <w:rsid w:val="00AC2AEE"/>
    <w:rsid w:val="00AC75D0"/>
    <w:rsid w:val="00AD27A6"/>
    <w:rsid w:val="00AE1C5B"/>
    <w:rsid w:val="00AF2D90"/>
    <w:rsid w:val="00B0351B"/>
    <w:rsid w:val="00B30D0E"/>
    <w:rsid w:val="00B41370"/>
    <w:rsid w:val="00B41729"/>
    <w:rsid w:val="00B60A04"/>
    <w:rsid w:val="00B70EA1"/>
    <w:rsid w:val="00B94D9C"/>
    <w:rsid w:val="00B951CF"/>
    <w:rsid w:val="00B96CF3"/>
    <w:rsid w:val="00BA3233"/>
    <w:rsid w:val="00BB363F"/>
    <w:rsid w:val="00BB6405"/>
    <w:rsid w:val="00BB66BD"/>
    <w:rsid w:val="00BC27B5"/>
    <w:rsid w:val="00BC4943"/>
    <w:rsid w:val="00BE0E9F"/>
    <w:rsid w:val="00BE57E4"/>
    <w:rsid w:val="00BE6782"/>
    <w:rsid w:val="00BE6C10"/>
    <w:rsid w:val="00BF6EA2"/>
    <w:rsid w:val="00C00E83"/>
    <w:rsid w:val="00C04DAC"/>
    <w:rsid w:val="00C04E02"/>
    <w:rsid w:val="00C15BA7"/>
    <w:rsid w:val="00C22E1F"/>
    <w:rsid w:val="00C242E1"/>
    <w:rsid w:val="00C27DDD"/>
    <w:rsid w:val="00C30C55"/>
    <w:rsid w:val="00C41114"/>
    <w:rsid w:val="00C44197"/>
    <w:rsid w:val="00C44A78"/>
    <w:rsid w:val="00C503B2"/>
    <w:rsid w:val="00C5071D"/>
    <w:rsid w:val="00C57C9F"/>
    <w:rsid w:val="00C87865"/>
    <w:rsid w:val="00C92143"/>
    <w:rsid w:val="00C93245"/>
    <w:rsid w:val="00CA2FED"/>
    <w:rsid w:val="00CA6488"/>
    <w:rsid w:val="00CB305F"/>
    <w:rsid w:val="00CB35A0"/>
    <w:rsid w:val="00CB6F42"/>
    <w:rsid w:val="00CC51E9"/>
    <w:rsid w:val="00CD2F44"/>
    <w:rsid w:val="00CD4D37"/>
    <w:rsid w:val="00CE0295"/>
    <w:rsid w:val="00CE4F85"/>
    <w:rsid w:val="00CF1A98"/>
    <w:rsid w:val="00CF226F"/>
    <w:rsid w:val="00CF4CA2"/>
    <w:rsid w:val="00D07C80"/>
    <w:rsid w:val="00D14AC6"/>
    <w:rsid w:val="00D150E2"/>
    <w:rsid w:val="00D2021F"/>
    <w:rsid w:val="00D3531A"/>
    <w:rsid w:val="00D4384D"/>
    <w:rsid w:val="00D46168"/>
    <w:rsid w:val="00D500A3"/>
    <w:rsid w:val="00D65FEE"/>
    <w:rsid w:val="00D760E9"/>
    <w:rsid w:val="00D83384"/>
    <w:rsid w:val="00D83752"/>
    <w:rsid w:val="00D845E9"/>
    <w:rsid w:val="00D95639"/>
    <w:rsid w:val="00D95E19"/>
    <w:rsid w:val="00D96FC4"/>
    <w:rsid w:val="00DC0382"/>
    <w:rsid w:val="00DC0607"/>
    <w:rsid w:val="00DD2926"/>
    <w:rsid w:val="00DE0237"/>
    <w:rsid w:val="00DF1D61"/>
    <w:rsid w:val="00DF5E58"/>
    <w:rsid w:val="00E063AD"/>
    <w:rsid w:val="00E064CC"/>
    <w:rsid w:val="00E07E58"/>
    <w:rsid w:val="00E10ABB"/>
    <w:rsid w:val="00E11954"/>
    <w:rsid w:val="00E32CE2"/>
    <w:rsid w:val="00E62CFB"/>
    <w:rsid w:val="00E724A1"/>
    <w:rsid w:val="00E83717"/>
    <w:rsid w:val="00E9083E"/>
    <w:rsid w:val="00EA33A0"/>
    <w:rsid w:val="00EB6B8D"/>
    <w:rsid w:val="00EC4590"/>
    <w:rsid w:val="00EC56A0"/>
    <w:rsid w:val="00EE1DE5"/>
    <w:rsid w:val="00EF7D2E"/>
    <w:rsid w:val="00F07CB1"/>
    <w:rsid w:val="00F16572"/>
    <w:rsid w:val="00F171CA"/>
    <w:rsid w:val="00F20E80"/>
    <w:rsid w:val="00F21137"/>
    <w:rsid w:val="00F211D3"/>
    <w:rsid w:val="00F23DC2"/>
    <w:rsid w:val="00F272C9"/>
    <w:rsid w:val="00F36029"/>
    <w:rsid w:val="00F5700B"/>
    <w:rsid w:val="00F574A5"/>
    <w:rsid w:val="00F70C46"/>
    <w:rsid w:val="00F7126D"/>
    <w:rsid w:val="00F73B7E"/>
    <w:rsid w:val="00F76FD9"/>
    <w:rsid w:val="00F80A11"/>
    <w:rsid w:val="00F824D8"/>
    <w:rsid w:val="00F83424"/>
    <w:rsid w:val="00F85CB2"/>
    <w:rsid w:val="00F8686E"/>
    <w:rsid w:val="00F952F2"/>
    <w:rsid w:val="00FA5010"/>
    <w:rsid w:val="00FC142A"/>
    <w:rsid w:val="00FD1B29"/>
    <w:rsid w:val="00FE57AC"/>
    <w:rsid w:val="00FF4DCF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8AE9B69"/>
  <w15:chartTrackingRefBased/>
  <w15:docId w15:val="{822AEA58-C380-4D27-BBD6-6EDADAEC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28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F36029"/>
    <w:pPr>
      <w:keepNext/>
      <w:spacing w:after="0" w:line="240" w:lineRule="auto"/>
      <w:ind w:firstLine="708"/>
      <w:outlineLvl w:val="1"/>
    </w:pPr>
    <w:rPr>
      <w:rFonts w:ascii="Arial Black" w:eastAsia="Times New Roman" w:hAnsi="Arial Black"/>
      <w:b/>
      <w:bCs/>
      <w:sz w:val="24"/>
      <w:szCs w:val="24"/>
      <w:u w:val="single"/>
      <w:lang w:val="x-none" w:eastAsia="x-none"/>
    </w:rPr>
  </w:style>
  <w:style w:type="paragraph" w:styleId="Nadpis7">
    <w:name w:val="heading 7"/>
    <w:basedOn w:val="Normln"/>
    <w:next w:val="Normln"/>
    <w:qFormat/>
    <w:rsid w:val="00CA648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28FB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B28FB"/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B28FB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B28FB"/>
    <w:rPr>
      <w:rFonts w:ascii="Calibri" w:eastAsia="Calibri" w:hAnsi="Calibri"/>
      <w:sz w:val="22"/>
      <w:szCs w:val="22"/>
    </w:rPr>
  </w:style>
  <w:style w:type="character" w:styleId="Hypertextovodkaz">
    <w:name w:val="Hyperlink"/>
    <w:uiPriority w:val="99"/>
    <w:unhideWhenUsed/>
    <w:rsid w:val="001B28F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B9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15B9E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rsid w:val="00F36029"/>
    <w:rPr>
      <w:rFonts w:ascii="Arial Black" w:eastAsia="Times New Roman" w:hAnsi="Arial Black"/>
      <w:b/>
      <w:bCs/>
      <w:sz w:val="24"/>
      <w:szCs w:val="24"/>
      <w:u w:val="single"/>
    </w:rPr>
  </w:style>
  <w:style w:type="paragraph" w:customStyle="1" w:styleId="Text">
    <w:name w:val="Text"/>
    <w:basedOn w:val="Normln"/>
    <w:link w:val="TextChar"/>
    <w:rsid w:val="00F36029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Zkony">
    <w:name w:val="Zákony"/>
    <w:basedOn w:val="Zkladntext"/>
    <w:link w:val="ZkonyChar"/>
    <w:rsid w:val="00232B12"/>
    <w:pPr>
      <w:spacing w:before="240"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onyChar">
    <w:name w:val="Zákony Char"/>
    <w:link w:val="Zkony"/>
    <w:rsid w:val="00232B12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rsid w:val="00232B12"/>
    <w:pPr>
      <w:spacing w:after="120"/>
    </w:pPr>
  </w:style>
  <w:style w:type="paragraph" w:customStyle="1" w:styleId="KUMS-text">
    <w:name w:val="KUMS-text"/>
    <w:basedOn w:val="Zkladntext"/>
    <w:link w:val="KUMS-textChar"/>
    <w:rsid w:val="00CA6488"/>
    <w:pPr>
      <w:spacing w:after="280"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character" w:customStyle="1" w:styleId="KUMS-textChar">
    <w:name w:val="KUMS-text Char"/>
    <w:link w:val="KUMS-text"/>
    <w:locked/>
    <w:rsid w:val="00CA6488"/>
    <w:rPr>
      <w:rFonts w:ascii="Tahoma" w:hAnsi="Tahoma" w:cs="Tahoma"/>
      <w:noProof/>
      <w:lang w:val="cs-CZ" w:eastAsia="cs-CZ" w:bidi="ar-SA"/>
    </w:rPr>
  </w:style>
  <w:style w:type="table" w:styleId="Mkatabulky">
    <w:name w:val="Table Grid"/>
    <w:basedOn w:val="Normlntabulka"/>
    <w:uiPriority w:val="59"/>
    <w:rsid w:val="002F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4141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724141"/>
    <w:rPr>
      <w:rFonts w:ascii="Calibri" w:hAnsi="Calibri"/>
      <w:sz w:val="22"/>
      <w:szCs w:val="22"/>
      <w:lang w:eastAsia="en-US"/>
    </w:rPr>
  </w:style>
  <w:style w:type="paragraph" w:styleId="Obsah9">
    <w:name w:val="toc 9"/>
    <w:basedOn w:val="Normln"/>
    <w:next w:val="Normln"/>
    <w:autoRedefine/>
    <w:semiHidden/>
    <w:rsid w:val="00BB363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TextChar">
    <w:name w:val="Text Char"/>
    <w:link w:val="Text"/>
    <w:rsid w:val="002B349C"/>
    <w:rPr>
      <w:rFonts w:eastAsia="Times New Roman"/>
      <w:sz w:val="24"/>
    </w:rPr>
  </w:style>
  <w:style w:type="paragraph" w:styleId="Normlnweb">
    <w:name w:val="Normal (Web)"/>
    <w:basedOn w:val="Normln"/>
    <w:uiPriority w:val="99"/>
    <w:unhideWhenUsed/>
    <w:rsid w:val="00313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E57AC"/>
    <w:pPr>
      <w:ind w:left="708"/>
    </w:pPr>
  </w:style>
  <w:style w:type="paragraph" w:customStyle="1" w:styleId="VedoucOP">
    <w:name w:val="Vedoucí OŽP"/>
    <w:basedOn w:val="Normln"/>
    <w:rsid w:val="00444BEB"/>
    <w:pPr>
      <w:tabs>
        <w:tab w:val="left" w:pos="5580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-jihomoravs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8F31FEF585494D94543144453CE863" ma:contentTypeVersion="13" ma:contentTypeDescription="Vytvoří nový dokument" ma:contentTypeScope="" ma:versionID="99e671d6b81d54bf88a2a358758e5439">
  <xsd:schema xmlns:xsd="http://www.w3.org/2001/XMLSchema" xmlns:xs="http://www.w3.org/2001/XMLSchema" xmlns:p="http://schemas.microsoft.com/office/2006/metadata/properties" xmlns:ns2="30dcd56e-37e0-4d74-b54d-3e2d1fabe124" xmlns:ns3="8cdd13dd-9e14-47a5-8520-60bb6ac202c2" targetNamespace="http://schemas.microsoft.com/office/2006/metadata/properties" ma:root="true" ma:fieldsID="86f410a02388ae767b853d781b4a7bc0" ns2:_="" ns3:_="">
    <xsd:import namespace="30dcd56e-37e0-4d74-b54d-3e2d1fabe124"/>
    <xsd:import namespace="8cdd13dd-9e14-47a5-8520-60bb6ac20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d56e-37e0-4d74-b54d-3e2d1fabe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13dd-9e14-47a5-8520-60bb6ac20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dcd56e-37e0-4d74-b54d-3e2d1fabe124" xsi:nil="true"/>
  </documentManagement>
</p:properties>
</file>

<file path=customXml/itemProps1.xml><?xml version="1.0" encoding="utf-8"?>
<ds:datastoreItem xmlns:ds="http://schemas.openxmlformats.org/officeDocument/2006/customXml" ds:itemID="{A194C48C-65EA-43FC-A0D5-4AAF1AD61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0D534-50DD-4598-8315-66E745CAC1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59AF29-302C-4FD6-9E5D-09E8D3518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cd56e-37e0-4d74-b54d-3e2d1fabe124"/>
    <ds:schemaRef ds:uri="8cdd13dd-9e14-47a5-8520-60bb6ac20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D2F16-DD1F-4187-B560-4703D53C6115}">
  <ds:schemaRefs>
    <ds:schemaRef ds:uri="http://schemas.microsoft.com/office/2006/metadata/properties"/>
    <ds:schemaRef ds:uri="http://schemas.microsoft.com/office/infopath/2007/PartnerControls"/>
    <ds:schemaRef ds:uri="30dcd56e-37e0-4d74-b54d-3e2d1fabe1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KrU JMK</Company>
  <LinksUpToDate>false</LinksUpToDate>
  <CharactersWithSpaces>1991</CharactersWithSpaces>
  <SharedDoc>false</SharedDoc>
  <HLinks>
    <vt:vector size="6" baseType="variant">
      <vt:variant>
        <vt:i4>2293878</vt:i4>
      </vt:variant>
      <vt:variant>
        <vt:i4>6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Správce</dc:creator>
  <cp:keywords/>
  <cp:lastModifiedBy>Richterová Dana</cp:lastModifiedBy>
  <cp:revision>20</cp:revision>
  <cp:lastPrinted>2021-05-18T09:33:00Z</cp:lastPrinted>
  <dcterms:created xsi:type="dcterms:W3CDTF">2021-05-18T08:39:00Z</dcterms:created>
  <dcterms:modified xsi:type="dcterms:W3CDTF">2021-05-18T09:34:00Z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RICHTEROVA.DANA@kr-jihomoravsky.cz</vt:lpwstr>
  </property>
  <property fmtid="{D5CDD505-2E9C-101B-9397-08002B2CF9AE}" pid="5" name="MSIP_Label_690ebb53-23a2-471a-9c6e-17bd0d11311e_SetDate">
    <vt:lpwstr>2020-04-20T07:19:00.4398928Z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52a3a332-bf8f-47f8-9dea-243b27489a74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